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366B" w14:textId="77777777" w:rsidR="0002204C" w:rsidRPr="00C67EF8" w:rsidRDefault="0002204C" w:rsidP="0002204C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1CAEA691" wp14:editId="7338C7EA">
            <wp:extent cx="2148390" cy="661415"/>
            <wp:effectExtent l="0" t="0" r="1079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63B6" w14:textId="77777777" w:rsidR="0002204C" w:rsidRPr="000C5562" w:rsidRDefault="0002204C" w:rsidP="0002204C">
      <w:pPr>
        <w:jc w:val="center"/>
        <w:outlineLvl w:val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0C5562">
        <w:rPr>
          <w:rFonts w:ascii="Calibri" w:hAnsi="Calibri" w:cs="Calibri"/>
          <w:b/>
          <w:color w:val="000000" w:themeColor="text1"/>
          <w:sz w:val="32"/>
          <w:szCs w:val="32"/>
        </w:rPr>
        <w:t>Advanced Mathematics Content Mastery</w:t>
      </w:r>
    </w:p>
    <w:p w14:paraId="065629D8" w14:textId="77777777" w:rsidR="003A7BD8" w:rsidRPr="000C5562" w:rsidRDefault="003A7BD8" w:rsidP="0002204C">
      <w:pPr>
        <w:jc w:val="center"/>
        <w:outlineLvl w:val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0C5562">
        <w:rPr>
          <w:rFonts w:ascii="Calibri" w:hAnsi="Calibri" w:cs="Calibri"/>
          <w:b/>
          <w:color w:val="000000" w:themeColor="text1"/>
          <w:sz w:val="32"/>
          <w:szCs w:val="32"/>
        </w:rPr>
        <w:t>D</w:t>
      </w:r>
      <w:r w:rsidR="0035030E" w:rsidRPr="000C5562">
        <w:rPr>
          <w:rFonts w:ascii="Calibri" w:hAnsi="Calibri" w:cs="Calibri"/>
          <w:b/>
          <w:color w:val="000000" w:themeColor="text1"/>
          <w:sz w:val="32"/>
          <w:szCs w:val="32"/>
        </w:rPr>
        <w:t>ouble Degree and Master of Science</w:t>
      </w:r>
    </w:p>
    <w:p w14:paraId="328FE616" w14:textId="77777777" w:rsidR="00E70E53" w:rsidRPr="00E54A8F" w:rsidRDefault="00E70E53" w:rsidP="0002204C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5840"/>
        <w:gridCol w:w="1530"/>
        <w:gridCol w:w="2137"/>
      </w:tblGrid>
      <w:tr w:rsidR="003D4194" w14:paraId="5181D3EE" w14:textId="77777777" w:rsidTr="002B4095">
        <w:tc>
          <w:tcPr>
            <w:tcW w:w="820" w:type="dxa"/>
            <w:tcBorders>
              <w:top w:val="nil"/>
              <w:bottom w:val="nil"/>
            </w:tcBorders>
          </w:tcPr>
          <w:p w14:paraId="250EF0E0" w14:textId="77777777" w:rsidR="003D4194" w:rsidRDefault="003D4194" w:rsidP="002B40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 xml:space="preserve">Name: </w:t>
            </w:r>
            <w:r w:rsidRPr="00917B76">
              <w:rPr>
                <w:rFonts w:ascii="Calibri" w:hAnsi="Calibri" w:cs="Calibri"/>
                <w:sz w:val="22"/>
                <w:szCs w:val="20"/>
              </w:rPr>
              <w:t xml:space="preserve">  </w:t>
            </w:r>
          </w:p>
        </w:tc>
        <w:tc>
          <w:tcPr>
            <w:tcW w:w="5840" w:type="dxa"/>
          </w:tcPr>
          <w:p w14:paraId="493B8C87" w14:textId="77777777" w:rsidR="003D4194" w:rsidRDefault="003D4194" w:rsidP="002B40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C8AF801" w14:textId="77777777" w:rsidR="003D4194" w:rsidRDefault="003D4194" w:rsidP="002B40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>Date:</w:t>
            </w:r>
          </w:p>
        </w:tc>
        <w:tc>
          <w:tcPr>
            <w:tcW w:w="2137" w:type="dxa"/>
          </w:tcPr>
          <w:p w14:paraId="4A58F37D" w14:textId="77777777" w:rsidR="003D4194" w:rsidRDefault="003D4194" w:rsidP="002B40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D82258" w14:textId="77777777" w:rsidR="003D4194" w:rsidRDefault="003D4194" w:rsidP="005054C6">
      <w:pPr>
        <w:jc w:val="both"/>
        <w:rPr>
          <w:rFonts w:ascii="Calibri" w:hAnsi="Calibri" w:cs="Calibri"/>
          <w:sz w:val="20"/>
          <w:szCs w:val="20"/>
        </w:rPr>
      </w:pPr>
    </w:p>
    <w:p w14:paraId="55C799C2" w14:textId="432726B3" w:rsidR="00AD3988" w:rsidRDefault="005054C6" w:rsidP="00185820">
      <w:pPr>
        <w:rPr>
          <w:rFonts w:cstheme="minorHAnsi"/>
          <w:sz w:val="20"/>
          <w:szCs w:val="20"/>
        </w:rPr>
      </w:pPr>
      <w:r w:rsidRPr="00B360BE">
        <w:rPr>
          <w:rFonts w:ascii="Calibri" w:hAnsi="Calibri" w:cs="Calibri"/>
          <w:sz w:val="20"/>
          <w:szCs w:val="20"/>
        </w:rPr>
        <w:t xml:space="preserve">The purpose of this form is to demonstrate competence in </w:t>
      </w:r>
      <w:r w:rsidR="00D555AF">
        <w:rPr>
          <w:rFonts w:ascii="Calibri" w:hAnsi="Calibri" w:cs="Calibri"/>
          <w:sz w:val="20"/>
          <w:szCs w:val="20"/>
        </w:rPr>
        <w:t xml:space="preserve">the field of </w:t>
      </w:r>
      <w:r w:rsidR="00D77C66">
        <w:rPr>
          <w:rFonts w:ascii="Calibri" w:hAnsi="Calibri" w:cs="Calibri"/>
          <w:sz w:val="20"/>
          <w:szCs w:val="20"/>
        </w:rPr>
        <w:t>Advance</w:t>
      </w:r>
      <w:r w:rsidR="00D555AF">
        <w:rPr>
          <w:rFonts w:ascii="Calibri" w:hAnsi="Calibri" w:cs="Calibri"/>
          <w:sz w:val="20"/>
          <w:szCs w:val="20"/>
        </w:rPr>
        <w:t>d</w:t>
      </w:r>
      <w:r w:rsidR="00D77C66">
        <w:rPr>
          <w:rFonts w:ascii="Calibri" w:hAnsi="Calibri" w:cs="Calibri"/>
          <w:sz w:val="20"/>
          <w:szCs w:val="20"/>
        </w:rPr>
        <w:t xml:space="preserve"> Mathematics</w:t>
      </w:r>
      <w:r w:rsidRPr="00B360BE">
        <w:rPr>
          <w:rFonts w:ascii="Calibri" w:hAnsi="Calibri" w:cs="Calibri"/>
          <w:sz w:val="20"/>
          <w:szCs w:val="20"/>
        </w:rPr>
        <w:t xml:space="preserve">. </w:t>
      </w:r>
      <w:r w:rsidR="00D555AF" w:rsidRPr="00B360BE">
        <w:rPr>
          <w:rFonts w:ascii="Calibri" w:hAnsi="Calibri" w:cs="Calibri"/>
          <w:sz w:val="20"/>
          <w:szCs w:val="20"/>
        </w:rPr>
        <w:t xml:space="preserve">Students are required to complete </w:t>
      </w:r>
      <w:r w:rsidR="00D555AF" w:rsidRPr="007034AA">
        <w:rPr>
          <w:rFonts w:ascii="Calibri" w:hAnsi="Calibri" w:cs="Calibri"/>
          <w:b/>
          <w:sz w:val="20"/>
          <w:szCs w:val="20"/>
        </w:rPr>
        <w:t xml:space="preserve">at least </w:t>
      </w:r>
      <w:r w:rsidR="00D555AF">
        <w:rPr>
          <w:rFonts w:ascii="Calibri" w:hAnsi="Calibri" w:cs="Calibri"/>
          <w:b/>
          <w:sz w:val="20"/>
          <w:szCs w:val="20"/>
        </w:rPr>
        <w:t>49</w:t>
      </w:r>
      <w:r w:rsidR="00D555AF" w:rsidRPr="007034AA">
        <w:rPr>
          <w:rFonts w:ascii="Calibri" w:hAnsi="Calibri" w:cs="Calibri"/>
          <w:b/>
          <w:sz w:val="20"/>
          <w:szCs w:val="20"/>
        </w:rPr>
        <w:t xml:space="preserve"> credits</w:t>
      </w:r>
      <w:r w:rsidR="00D555AF" w:rsidRPr="00B360BE">
        <w:rPr>
          <w:rFonts w:ascii="Calibri" w:hAnsi="Calibri" w:cs="Calibri"/>
          <w:sz w:val="20"/>
          <w:szCs w:val="20"/>
        </w:rPr>
        <w:t xml:space="preserve"> of content mastery courses.</w:t>
      </w:r>
      <w:r w:rsidR="00D555AF">
        <w:rPr>
          <w:rFonts w:ascii="Calibri" w:hAnsi="Calibri" w:cs="Calibri"/>
          <w:sz w:val="20"/>
          <w:szCs w:val="20"/>
        </w:rPr>
        <w:t xml:space="preserve"> To complete the form, l</w:t>
      </w:r>
      <w:r w:rsidR="00D77C66">
        <w:rPr>
          <w:rFonts w:ascii="Calibri" w:hAnsi="Calibri" w:cs="Calibri"/>
          <w:sz w:val="20"/>
          <w:szCs w:val="20"/>
        </w:rPr>
        <w:t>ist courses taken</w:t>
      </w:r>
      <w:r w:rsidR="002F37DF">
        <w:rPr>
          <w:rFonts w:ascii="Calibri" w:hAnsi="Calibri" w:cs="Calibri"/>
          <w:sz w:val="20"/>
          <w:szCs w:val="20"/>
        </w:rPr>
        <w:t>; include</w:t>
      </w:r>
      <w:r w:rsidR="00D77C66">
        <w:rPr>
          <w:rFonts w:ascii="Calibri" w:hAnsi="Calibri" w:cs="Calibri"/>
          <w:sz w:val="20"/>
          <w:szCs w:val="20"/>
        </w:rPr>
        <w:t xml:space="preserve"> the planned terms for courses not taken. </w:t>
      </w:r>
      <w:r w:rsidR="00D555AF">
        <w:rPr>
          <w:rFonts w:ascii="Calibri" w:hAnsi="Calibri" w:cs="Calibri"/>
          <w:sz w:val="20"/>
          <w:szCs w:val="20"/>
        </w:rPr>
        <w:t>A</w:t>
      </w:r>
      <w:r w:rsidR="00D555AF" w:rsidRPr="00F762B2">
        <w:rPr>
          <w:rFonts w:ascii="Calibri" w:hAnsi="Calibri" w:cs="Calibri"/>
          <w:sz w:val="20"/>
          <w:szCs w:val="20"/>
        </w:rPr>
        <w:t xml:space="preserve"> University Honors course can be substituted for </w:t>
      </w:r>
      <w:r w:rsidR="00D555AF">
        <w:rPr>
          <w:rFonts w:ascii="Calibri" w:hAnsi="Calibri" w:cs="Calibri"/>
          <w:sz w:val="20"/>
          <w:szCs w:val="20"/>
        </w:rPr>
        <w:t xml:space="preserve">the </w:t>
      </w:r>
      <w:r w:rsidR="00D555AF" w:rsidRPr="00F762B2">
        <w:rPr>
          <w:rFonts w:ascii="Calibri" w:hAnsi="Calibri" w:cs="Calibri"/>
          <w:sz w:val="20"/>
          <w:szCs w:val="20"/>
        </w:rPr>
        <w:t>corresponding course.</w:t>
      </w:r>
      <w:r w:rsidR="00D555AF">
        <w:rPr>
          <w:rFonts w:ascii="Calibri" w:hAnsi="Calibri" w:cs="Calibri"/>
          <w:sz w:val="20"/>
          <w:szCs w:val="20"/>
        </w:rPr>
        <w:t xml:space="preserve"> </w:t>
      </w:r>
      <w:r w:rsidR="00AD3988" w:rsidRPr="005C78C1">
        <w:rPr>
          <w:rFonts w:cstheme="minorHAnsi"/>
          <w:sz w:val="20"/>
          <w:szCs w:val="20"/>
        </w:rPr>
        <w:t xml:space="preserve">If you have questions how the courses fit within your </w:t>
      </w:r>
      <w:r w:rsidR="00AD3988">
        <w:rPr>
          <w:rFonts w:cstheme="minorHAnsi"/>
          <w:sz w:val="20"/>
          <w:szCs w:val="20"/>
        </w:rPr>
        <w:t>major</w:t>
      </w:r>
      <w:r w:rsidR="00AD3988" w:rsidRPr="005C78C1">
        <w:rPr>
          <w:rFonts w:cstheme="minorHAnsi"/>
          <w:sz w:val="20"/>
          <w:szCs w:val="20"/>
        </w:rPr>
        <w:t>, please contact your program advisor.</w:t>
      </w:r>
      <w:r w:rsidR="00D555AF" w:rsidRPr="00D555AF">
        <w:rPr>
          <w:rFonts w:ascii="Calibri" w:hAnsi="Calibri" w:cs="Calibri"/>
          <w:sz w:val="20"/>
          <w:szCs w:val="20"/>
        </w:rPr>
        <w:t xml:space="preserve"> </w:t>
      </w:r>
      <w:r w:rsidR="00D555AF">
        <w:rPr>
          <w:rFonts w:ascii="Calibri" w:hAnsi="Calibri" w:cs="Calibri"/>
          <w:sz w:val="20"/>
          <w:szCs w:val="20"/>
        </w:rPr>
        <w:t>S</w:t>
      </w:r>
      <w:r w:rsidR="00D555AF" w:rsidRPr="00B360BE">
        <w:rPr>
          <w:rFonts w:ascii="Calibri" w:hAnsi="Calibri" w:cs="Calibri"/>
          <w:sz w:val="20"/>
          <w:szCs w:val="20"/>
        </w:rPr>
        <w:t xml:space="preserve">ubmit </w:t>
      </w:r>
      <w:r w:rsidR="00D555AF">
        <w:rPr>
          <w:rFonts w:ascii="Calibri" w:hAnsi="Calibri" w:cs="Calibri"/>
          <w:sz w:val="20"/>
          <w:szCs w:val="20"/>
        </w:rPr>
        <w:t xml:space="preserve">the completed form </w:t>
      </w:r>
      <w:r w:rsidR="00D555AF" w:rsidRPr="00B360BE">
        <w:rPr>
          <w:rFonts w:ascii="Calibri" w:hAnsi="Calibri" w:cs="Calibri"/>
          <w:sz w:val="20"/>
          <w:szCs w:val="20"/>
        </w:rPr>
        <w:t>with your application.</w:t>
      </w:r>
    </w:p>
    <w:p w14:paraId="7DBBB9A4" w14:textId="32A096D8" w:rsidR="003D4194" w:rsidRPr="005C78C1" w:rsidRDefault="007034AA" w:rsidP="00185820">
      <w:pPr>
        <w:rPr>
          <w:sz w:val="20"/>
          <w:szCs w:val="20"/>
        </w:rPr>
      </w:pPr>
      <w:r w:rsidRPr="00F762B2">
        <w:rPr>
          <w:rFonts w:ascii="Calibri" w:hAnsi="Calibri" w:cs="Calibri"/>
          <w:sz w:val="20"/>
          <w:szCs w:val="20"/>
        </w:rPr>
        <w:br/>
      </w:r>
      <w:r w:rsidR="003D4194" w:rsidRPr="005C78C1">
        <w:rPr>
          <w:rFonts w:cstheme="minorHAnsi"/>
          <w:sz w:val="20"/>
          <w:szCs w:val="20"/>
        </w:rPr>
        <w:t xml:space="preserve">The suggested courses help students prepare for the NES </w:t>
      </w:r>
      <w:r w:rsidR="00185820">
        <w:rPr>
          <w:rFonts w:cstheme="minorHAnsi"/>
          <w:i/>
          <w:sz w:val="20"/>
          <w:szCs w:val="20"/>
        </w:rPr>
        <w:t>Mathematics</w:t>
      </w:r>
      <w:r w:rsidR="003D4194" w:rsidRPr="005C78C1">
        <w:rPr>
          <w:rFonts w:cstheme="minorHAnsi"/>
          <w:sz w:val="20"/>
          <w:szCs w:val="20"/>
        </w:rPr>
        <w:t xml:space="preserve"> exam required for a teaching </w:t>
      </w:r>
      <w:r w:rsidR="00185820">
        <w:rPr>
          <w:rFonts w:cstheme="minorHAnsi"/>
          <w:sz w:val="20"/>
          <w:szCs w:val="20"/>
        </w:rPr>
        <w:t>endorsement</w:t>
      </w:r>
      <w:r w:rsidR="003D4194" w:rsidRPr="005C78C1">
        <w:rPr>
          <w:rFonts w:cstheme="minorHAnsi"/>
          <w:sz w:val="20"/>
          <w:szCs w:val="20"/>
        </w:rPr>
        <w:t xml:space="preserve"> in Mathematics. </w:t>
      </w:r>
      <w:hyperlink r:id="rId8" w:history="1">
        <w:r w:rsidR="003D4194" w:rsidRPr="005C78C1">
          <w:rPr>
            <w:rStyle w:val="Hyperlink"/>
            <w:sz w:val="20"/>
            <w:szCs w:val="20"/>
          </w:rPr>
          <w:t>http://www.orela.nesinc.com/Content/Docs/NES_Framework_304.pdf</w:t>
        </w:r>
      </w:hyperlink>
    </w:p>
    <w:p w14:paraId="49AD1BFC" w14:textId="656297A4" w:rsidR="005054C6" w:rsidRPr="00B360BE" w:rsidRDefault="005054C6" w:rsidP="00185820">
      <w:pPr>
        <w:rPr>
          <w:rFonts w:ascii="Calibri" w:hAnsi="Calibri" w:cs="Calibri"/>
          <w:sz w:val="20"/>
          <w:szCs w:val="20"/>
        </w:rPr>
      </w:pPr>
    </w:p>
    <w:p w14:paraId="37C36240" w14:textId="4369A1A4" w:rsidR="0047674D" w:rsidRPr="00B360BE" w:rsidRDefault="0047674D" w:rsidP="0047674D">
      <w:pPr>
        <w:ind w:right="641"/>
        <w:outlineLvl w:val="0"/>
        <w:rPr>
          <w:rFonts w:ascii="Calibri" w:hAnsi="Calibri" w:cs="Calibri"/>
          <w:color w:val="000000" w:themeColor="text1"/>
          <w:sz w:val="20"/>
          <w:szCs w:val="20"/>
        </w:rPr>
      </w:pPr>
      <w:r w:rsidRPr="00B360BE">
        <w:rPr>
          <w:rFonts w:ascii="Calibri" w:hAnsi="Calibri" w:cs="Calibri"/>
          <w:sz w:val="20"/>
          <w:szCs w:val="20"/>
        </w:rPr>
        <w:t xml:space="preserve">A cumulative 3.0 GPA is preferred on all required courses. </w:t>
      </w:r>
      <w:r w:rsidR="00AD3988" w:rsidRPr="00B360BE">
        <w:rPr>
          <w:rFonts w:ascii="Calibri" w:hAnsi="Calibri" w:cs="Calibri"/>
          <w:sz w:val="20"/>
          <w:szCs w:val="20"/>
          <w:u w:val="single"/>
        </w:rPr>
        <w:t>Grades below C- are not accepted</w:t>
      </w:r>
      <w:r w:rsidR="00AD3988" w:rsidRPr="00AD3988">
        <w:rPr>
          <w:rFonts w:ascii="Calibri" w:hAnsi="Calibri" w:cs="Calibri"/>
          <w:sz w:val="20"/>
          <w:szCs w:val="20"/>
        </w:rPr>
        <w:t xml:space="preserve">. </w:t>
      </w:r>
      <w:r w:rsidRPr="00B360BE">
        <w:rPr>
          <w:rFonts w:ascii="Calibri" w:hAnsi="Calibri" w:cs="Calibri"/>
          <w:sz w:val="20"/>
          <w:szCs w:val="20"/>
        </w:rPr>
        <w:t>All content mastery courses must be taken on an A-F basis; no P/N</w:t>
      </w:r>
      <w:r w:rsidR="005C78C1">
        <w:rPr>
          <w:rFonts w:ascii="Calibri" w:hAnsi="Calibri" w:cs="Calibri"/>
          <w:sz w:val="20"/>
          <w:szCs w:val="20"/>
        </w:rPr>
        <w:t xml:space="preserve"> or </w:t>
      </w:r>
      <w:r w:rsidRPr="00B360BE">
        <w:rPr>
          <w:rFonts w:ascii="Calibri" w:hAnsi="Calibri" w:cs="Calibri"/>
          <w:sz w:val="20"/>
          <w:szCs w:val="20"/>
        </w:rPr>
        <w:t xml:space="preserve">S/U grades </w:t>
      </w:r>
      <w:r w:rsidR="005C78C1">
        <w:rPr>
          <w:rFonts w:ascii="Calibri" w:hAnsi="Calibri" w:cs="Calibri"/>
          <w:sz w:val="20"/>
          <w:szCs w:val="20"/>
        </w:rPr>
        <w:t xml:space="preserve">can be </w:t>
      </w:r>
      <w:r w:rsidRPr="00B360BE">
        <w:rPr>
          <w:rFonts w:ascii="Calibri" w:hAnsi="Calibri" w:cs="Calibri"/>
          <w:sz w:val="20"/>
          <w:szCs w:val="20"/>
        </w:rPr>
        <w:t xml:space="preserve">accepted. </w:t>
      </w:r>
      <w:r w:rsidR="00D727AD">
        <w:rPr>
          <w:rFonts w:ascii="Calibri" w:hAnsi="Calibri" w:cs="Calibri"/>
          <w:sz w:val="20"/>
          <w:szCs w:val="20"/>
          <w:u w:val="single"/>
        </w:rPr>
        <w:br/>
      </w:r>
      <w:r w:rsidR="00D727AD" w:rsidRPr="00B360BE">
        <w:rPr>
          <w:rFonts w:ascii="Calibri" w:hAnsi="Calibri" w:cs="Calibri"/>
          <w:color w:val="000000" w:themeColor="text1"/>
          <w:sz w:val="20"/>
          <w:szCs w:val="20"/>
        </w:rPr>
        <w:t xml:space="preserve">If you have questions about this form, please contact Carol McKiel at </w:t>
      </w:r>
      <w:hyperlink r:id="rId9" w:history="1">
        <w:r w:rsidR="00AD3988" w:rsidRPr="00B8479C">
          <w:rPr>
            <w:rStyle w:val="Hyperlink"/>
            <w:rFonts w:ascii="Calibri" w:hAnsi="Calibri" w:cs="Calibri"/>
            <w:sz w:val="20"/>
            <w:szCs w:val="20"/>
          </w:rPr>
          <w:t>carol.mckiel@oregonstate.edu</w:t>
        </w:r>
      </w:hyperlink>
      <w:r w:rsidR="00AD39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49" w:tblpY="132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3240"/>
        <w:gridCol w:w="2220"/>
        <w:gridCol w:w="800"/>
        <w:gridCol w:w="1110"/>
        <w:gridCol w:w="722"/>
      </w:tblGrid>
      <w:tr w:rsidR="00E70E53" w:rsidRPr="00B360BE" w14:paraId="40FDDAA6" w14:textId="77777777" w:rsidTr="00AD3988">
        <w:trPr>
          <w:trHeight w:val="443"/>
        </w:trPr>
        <w:tc>
          <w:tcPr>
            <w:tcW w:w="2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D218F" w14:textId="2596D0C1" w:rsidR="0002204C" w:rsidRPr="00B360BE" w:rsidRDefault="00DC4133" w:rsidP="00DC4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Content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D4A1B" w14:textId="54A27668" w:rsidR="0002204C" w:rsidRPr="00B360BE" w:rsidRDefault="00D77C66" w:rsidP="00D77C6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Examples of OSU Courses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08C0E1E0" w14:textId="7124FF50" w:rsidR="0002204C" w:rsidRPr="00B360BE" w:rsidRDefault="0047674D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Course Designator &amp; Number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AA60FC9" w14:textId="3CE630F4" w:rsidR="0002204C" w:rsidRPr="00B360BE" w:rsidRDefault="0002204C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Credit</w:t>
            </w:r>
            <w:r w:rsidR="00CD786A"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7FB881CF" w14:textId="4A2C9FE8" w:rsidR="0002204C" w:rsidRPr="00B360BE" w:rsidRDefault="00E70E53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Year/Term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6458E2B3" w14:textId="2CFF562F" w:rsidR="0002204C" w:rsidRPr="00B360BE" w:rsidRDefault="00E70E53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Grade</w:t>
            </w:r>
          </w:p>
        </w:tc>
      </w:tr>
      <w:tr w:rsidR="00E70E53" w:rsidRPr="00B360BE" w14:paraId="32D11C95" w14:textId="77777777" w:rsidTr="00AD3988">
        <w:trPr>
          <w:trHeight w:val="389"/>
        </w:trPr>
        <w:tc>
          <w:tcPr>
            <w:tcW w:w="2785" w:type="dxa"/>
            <w:shd w:val="clear" w:color="auto" w:fill="auto"/>
          </w:tcPr>
          <w:p w14:paraId="65B9E22D" w14:textId="21ABBEE6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Calculus</w:t>
            </w:r>
          </w:p>
          <w:p w14:paraId="2726CA51" w14:textId="77777777" w:rsidR="003A7BD8" w:rsidRPr="00D8012E" w:rsidRDefault="003A7BD8" w:rsidP="00FA67B7">
            <w:pPr>
              <w:ind w:right="-9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62C4378" w14:textId="77777777" w:rsidR="003A7BD8" w:rsidRPr="00D8012E" w:rsidRDefault="0002204C" w:rsidP="00FA67B7">
            <w:pPr>
              <w:ind w:right="-9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12 credits</w:t>
            </w:r>
          </w:p>
        </w:tc>
        <w:tc>
          <w:tcPr>
            <w:tcW w:w="3240" w:type="dxa"/>
            <w:shd w:val="clear" w:color="auto" w:fill="auto"/>
          </w:tcPr>
          <w:p w14:paraId="3B25155B" w14:textId="700269D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25</w:t>
            </w:r>
            <w:bookmarkStart w:id="0" w:name="_GoBack"/>
            <w:bookmarkEnd w:id="0"/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>*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, 252, 254</w:t>
            </w:r>
          </w:p>
        </w:tc>
        <w:tc>
          <w:tcPr>
            <w:tcW w:w="2220" w:type="dxa"/>
            <w:shd w:val="clear" w:color="auto" w:fill="auto"/>
          </w:tcPr>
          <w:p w14:paraId="18B117D5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5CEBFCB3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44A5350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26B20AC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5A53C086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1B425F84" w14:textId="25D32FE4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Discrete Math</w:t>
            </w:r>
            <w:r w:rsidR="005D081C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ematics</w:t>
            </w:r>
          </w:p>
          <w:p w14:paraId="5C570732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1BBE481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7039EC72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355</w:t>
            </w:r>
          </w:p>
        </w:tc>
        <w:tc>
          <w:tcPr>
            <w:tcW w:w="2220" w:type="dxa"/>
            <w:shd w:val="clear" w:color="auto" w:fill="auto"/>
          </w:tcPr>
          <w:p w14:paraId="7930CB78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5FFAB6C0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041BCD7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4F65CD2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1A8A5201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5A0DC585" w14:textId="31E10503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Statistics</w:t>
            </w:r>
          </w:p>
          <w:p w14:paraId="5D5F6E49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3116C0BC" w14:textId="1CC3070F" w:rsidR="0002204C" w:rsidRPr="00D8012E" w:rsidRDefault="00AD398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4 to </w:t>
            </w:r>
            <w:r w:rsidR="0007066A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="0002204C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credits</w:t>
            </w:r>
          </w:p>
        </w:tc>
        <w:tc>
          <w:tcPr>
            <w:tcW w:w="3240" w:type="dxa"/>
            <w:shd w:val="clear" w:color="auto" w:fill="auto"/>
          </w:tcPr>
          <w:p w14:paraId="71B34052" w14:textId="77777777" w:rsidR="00AD3988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ST </w:t>
            </w:r>
            <w:r w:rsidR="00D8012E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201 </w:t>
            </w:r>
            <w:r w:rsidR="00D8012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and </w:t>
            </w:r>
            <w:r w:rsidR="0013481E" w:rsidRPr="00D8012E">
              <w:rPr>
                <w:rFonts w:cs="Calibri"/>
                <w:color w:val="000000" w:themeColor="text1"/>
                <w:sz w:val="20"/>
                <w:szCs w:val="20"/>
              </w:rPr>
              <w:t>ST 202</w:t>
            </w:r>
            <w:r w:rsidR="0013481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C0E226A" w14:textId="4C2E71F7" w:rsidR="00AD3988" w:rsidRDefault="00AD3988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OR</w:t>
            </w:r>
          </w:p>
          <w:p w14:paraId="50ECBA72" w14:textId="04B76E46" w:rsidR="0002204C" w:rsidRPr="00D8012E" w:rsidRDefault="0013481E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ST </w:t>
            </w:r>
            <w:r w:rsidR="0002204C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351 </w:t>
            </w:r>
          </w:p>
        </w:tc>
        <w:tc>
          <w:tcPr>
            <w:tcW w:w="2220" w:type="dxa"/>
            <w:shd w:val="clear" w:color="auto" w:fill="auto"/>
          </w:tcPr>
          <w:p w14:paraId="24B99290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E386E68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5F092A7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936E8B6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0B88CAEB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4778B991" w14:textId="208A0CFF" w:rsidR="0002204C" w:rsidRPr="00D8012E" w:rsidRDefault="0002204C" w:rsidP="00FA67B7">
            <w:pPr>
              <w:ind w:left="-23" w:firstLine="23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Probability</w:t>
            </w:r>
          </w:p>
          <w:p w14:paraId="7D73DB45" w14:textId="77777777" w:rsidR="003A7BD8" w:rsidRPr="00D8012E" w:rsidRDefault="003A7BD8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60AFDFF9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563041AD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MTH 361 </w:t>
            </w:r>
          </w:p>
        </w:tc>
        <w:tc>
          <w:tcPr>
            <w:tcW w:w="2220" w:type="dxa"/>
            <w:shd w:val="clear" w:color="auto" w:fill="auto"/>
          </w:tcPr>
          <w:p w14:paraId="14546B1C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059DBBCF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F3AB53E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A47B21C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0FE0B4A7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19DD5EAF" w14:textId="6B21625C" w:rsidR="0002204C" w:rsidRPr="00D8012E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Geometry</w:t>
            </w:r>
          </w:p>
          <w:p w14:paraId="5C8613B9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EAF8A3C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4F56D419" w14:textId="090E3AB2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338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 (WIC)</w:t>
            </w:r>
          </w:p>
        </w:tc>
        <w:tc>
          <w:tcPr>
            <w:tcW w:w="2220" w:type="dxa"/>
            <w:shd w:val="clear" w:color="auto" w:fill="auto"/>
          </w:tcPr>
          <w:p w14:paraId="511394AE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73BA9A1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6E77E33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9E135FB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513ACE36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3A7F35AC" w14:textId="7AC74773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Linear Algebra</w:t>
            </w:r>
          </w:p>
          <w:p w14:paraId="3D3ADA81" w14:textId="77777777" w:rsidR="003A7BD8" w:rsidRPr="00D8012E" w:rsidRDefault="003A7BD8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5DD6A99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6A4F19FD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341</w:t>
            </w:r>
          </w:p>
        </w:tc>
        <w:tc>
          <w:tcPr>
            <w:tcW w:w="2220" w:type="dxa"/>
            <w:shd w:val="clear" w:color="auto" w:fill="auto"/>
          </w:tcPr>
          <w:p w14:paraId="77A4F7C4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0EC219E2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767BA5C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652B4B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7F365E71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5805D218" w14:textId="4A0CF37F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Abstract Algebra</w:t>
            </w:r>
          </w:p>
          <w:p w14:paraId="7259D2CF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7AF94535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47E105C1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343</w:t>
            </w:r>
          </w:p>
        </w:tc>
        <w:tc>
          <w:tcPr>
            <w:tcW w:w="2220" w:type="dxa"/>
            <w:shd w:val="clear" w:color="auto" w:fill="auto"/>
          </w:tcPr>
          <w:p w14:paraId="1EA68E90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6B7EECB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950E2B4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F15B7BA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4AB20793" w14:textId="77777777" w:rsidTr="00AD3988">
        <w:trPr>
          <w:trHeight w:val="473"/>
        </w:trPr>
        <w:tc>
          <w:tcPr>
            <w:tcW w:w="2785" w:type="dxa"/>
            <w:shd w:val="clear" w:color="auto" w:fill="auto"/>
          </w:tcPr>
          <w:p w14:paraId="63D20943" w14:textId="6DE63E8D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Algebraic and</w:t>
            </w:r>
            <w:r w:rsidR="003A7BD8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Geometric Transformations</w:t>
            </w:r>
            <w:r w:rsidR="003A7BD8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*</w:t>
            </w:r>
            <w:r w:rsidR="00166C32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*</w:t>
            </w:r>
          </w:p>
          <w:p w14:paraId="0BBA450E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03F7EB47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9 credits</w:t>
            </w:r>
          </w:p>
        </w:tc>
        <w:tc>
          <w:tcPr>
            <w:tcW w:w="3240" w:type="dxa"/>
            <w:shd w:val="clear" w:color="auto" w:fill="auto"/>
          </w:tcPr>
          <w:p w14:paraId="5909B751" w14:textId="7644A968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491, 492, 493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20" w:type="dxa"/>
            <w:shd w:val="clear" w:color="auto" w:fill="auto"/>
          </w:tcPr>
          <w:p w14:paraId="64CA84ED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485A6485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ECF15C9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983A731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47636025" w14:textId="77777777" w:rsidTr="00AD3988">
        <w:trPr>
          <w:trHeight w:val="817"/>
        </w:trPr>
        <w:tc>
          <w:tcPr>
            <w:tcW w:w="2785" w:type="dxa"/>
            <w:shd w:val="clear" w:color="auto" w:fill="auto"/>
          </w:tcPr>
          <w:p w14:paraId="2AD96726" w14:textId="34FAAB3F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Math Electives</w:t>
            </w:r>
          </w:p>
          <w:p w14:paraId="7156E0FD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2D022EFD" w14:textId="77777777" w:rsidR="0002204C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 w:rsidR="0002204C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credits</w:t>
            </w:r>
          </w:p>
        </w:tc>
        <w:tc>
          <w:tcPr>
            <w:tcW w:w="3240" w:type="dxa"/>
            <w:shd w:val="clear" w:color="auto" w:fill="auto"/>
          </w:tcPr>
          <w:p w14:paraId="660D4930" w14:textId="77777777" w:rsidR="00017688" w:rsidRPr="00D8012E" w:rsidRDefault="00017688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Select</w:t>
            </w:r>
            <w:r w:rsidR="0013481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a minimum of </w:t>
            </w: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6 </w:t>
            </w:r>
            <w:r w:rsidR="0013481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credits:</w:t>
            </w:r>
            <w:r w:rsidR="0013481E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7D17B19" w14:textId="64372F94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</w:t>
            </w: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253, 255,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256, 306</w:t>
            </w:r>
            <w:r w:rsidR="005054C6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, </w:t>
            </w:r>
            <w:r w:rsidR="00017688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or </w:t>
            </w:r>
            <w:r w:rsidR="005054C6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Any </w:t>
            </w:r>
            <w:r w:rsidR="00017688" w:rsidRPr="00D8012E">
              <w:rPr>
                <w:rFonts w:cs="Calibri"/>
                <w:color w:val="000000" w:themeColor="text1"/>
                <w:sz w:val="20"/>
                <w:szCs w:val="20"/>
              </w:rPr>
              <w:t>ST (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Statistics</w:t>
            </w:r>
            <w:r w:rsidR="00017688" w:rsidRPr="00D8012E">
              <w:rPr>
                <w:rFonts w:cs="Calibri"/>
                <w:color w:val="000000" w:themeColor="text1"/>
                <w:sz w:val="20"/>
                <w:szCs w:val="20"/>
              </w:rPr>
              <w:t>) courses</w:t>
            </w:r>
          </w:p>
        </w:tc>
        <w:tc>
          <w:tcPr>
            <w:tcW w:w="2220" w:type="dxa"/>
            <w:shd w:val="clear" w:color="auto" w:fill="auto"/>
          </w:tcPr>
          <w:p w14:paraId="4A6C4A18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376356A8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9003FFF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9A41918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2516940B" w14:textId="77777777" w:rsidTr="00AD3988">
        <w:trPr>
          <w:cantSplit/>
        </w:trPr>
        <w:tc>
          <w:tcPr>
            <w:tcW w:w="2785" w:type="dxa"/>
            <w:shd w:val="clear" w:color="auto" w:fill="auto"/>
          </w:tcPr>
          <w:p w14:paraId="4A6C4EA5" w14:textId="0F886BD4" w:rsidR="00E70E53" w:rsidRPr="00DC4133" w:rsidRDefault="00E70E53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Math Education</w:t>
            </w:r>
          </w:p>
          <w:p w14:paraId="7B5D930C" w14:textId="4FDF1E6E" w:rsidR="00AD3988" w:rsidRDefault="00AD3988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D9F5188" w14:textId="7FF2A161" w:rsidR="00AD3988" w:rsidRPr="00AD3988" w:rsidRDefault="00AD3988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D3988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  <w:p w14:paraId="2516CEBD" w14:textId="387E7583" w:rsidR="00E70E53" w:rsidRPr="00AD3988" w:rsidRDefault="00E70E53" w:rsidP="005147BE">
            <w:pPr>
              <w:ind w:right="720"/>
              <w:rPr>
                <w:rFonts w:cs="Calibri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240" w:type="dxa"/>
            <w:shd w:val="clear" w:color="auto" w:fill="auto"/>
          </w:tcPr>
          <w:p w14:paraId="6850C41B" w14:textId="53241162" w:rsidR="00FA67B7" w:rsidRDefault="00AD3988" w:rsidP="00FA67B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 414</w:t>
            </w:r>
          </w:p>
          <w:p w14:paraId="3C21FF9B" w14:textId="53B8CBE1" w:rsidR="000C5562" w:rsidRPr="00A0223F" w:rsidRDefault="00A0223F" w:rsidP="00A0223F">
            <w:pPr>
              <w:rPr>
                <w:rFonts w:ascii="Calibri" w:hAnsi="Calibri" w:cs="Calibri"/>
                <w:sz w:val="18"/>
                <w:szCs w:val="18"/>
              </w:rPr>
            </w:pPr>
            <w:r w:rsidRPr="00A0223F">
              <w:rPr>
                <w:rFonts w:ascii="Calibri" w:hAnsi="Calibri" w:cs="Calibri"/>
                <w:sz w:val="18"/>
                <w:szCs w:val="18"/>
              </w:rPr>
              <w:t xml:space="preserve">(or for MS students, </w:t>
            </w:r>
            <w:r w:rsidRPr="00A0223F">
              <w:rPr>
                <w:rFonts w:ascii="Calibri" w:hAnsi="Calibri" w:cs="Calibri"/>
                <w:sz w:val="18"/>
                <w:szCs w:val="18"/>
              </w:rPr>
              <w:t>take SED516 during the program)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7F57A3F6" w14:textId="77777777" w:rsidR="00E70E53" w:rsidRPr="00B360BE" w:rsidRDefault="00E70E53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03A1F95" w14:textId="77777777" w:rsidR="00E70E53" w:rsidRPr="00B360BE" w:rsidRDefault="00E70E53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0DA83DA" w14:textId="77777777" w:rsidR="00E70E53" w:rsidRPr="00B360BE" w:rsidRDefault="00E70E53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A010B2D" w14:textId="77777777" w:rsidR="00E70E53" w:rsidRPr="00B360BE" w:rsidRDefault="00E70E53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6B2C255A" w14:textId="19EDC66D" w:rsidR="00DE0D48" w:rsidRPr="00D8012E" w:rsidRDefault="00166C32" w:rsidP="003D4194">
      <w:pPr>
        <w:spacing w:before="120"/>
        <w:rPr>
          <w:rFonts w:ascii="Calibri" w:hAnsi="Calibri" w:cs="Calibri"/>
          <w:sz w:val="20"/>
          <w:szCs w:val="20"/>
        </w:rPr>
      </w:pPr>
      <w:r w:rsidRPr="00B360BE">
        <w:rPr>
          <w:rFonts w:ascii="Calibri" w:hAnsi="Calibri" w:cs="Calibri"/>
          <w:color w:val="000000" w:themeColor="text1"/>
          <w:sz w:val="20"/>
          <w:szCs w:val="20"/>
        </w:rPr>
        <w:t>*</w:t>
      </w:r>
      <w:r w:rsidR="003A7BD8" w:rsidRPr="00B360BE">
        <w:rPr>
          <w:rFonts w:ascii="Calibri" w:hAnsi="Calibri" w:cs="Calibri"/>
          <w:color w:val="000000" w:themeColor="text1"/>
          <w:sz w:val="20"/>
          <w:szCs w:val="20"/>
        </w:rPr>
        <w:t>*Th</w:t>
      </w:r>
      <w:r w:rsidR="00123519" w:rsidRPr="00B360BE">
        <w:rPr>
          <w:rFonts w:ascii="Calibri" w:hAnsi="Calibri" w:cs="Calibri"/>
          <w:color w:val="000000" w:themeColor="text1"/>
          <w:sz w:val="20"/>
          <w:szCs w:val="20"/>
        </w:rPr>
        <w:t xml:space="preserve">e standard 8 </w:t>
      </w:r>
      <w:r w:rsidR="003A7BD8" w:rsidRPr="00B360BE">
        <w:rPr>
          <w:rFonts w:ascii="Calibri" w:hAnsi="Calibri" w:cs="Calibri"/>
          <w:color w:val="000000" w:themeColor="text1"/>
          <w:sz w:val="20"/>
          <w:szCs w:val="20"/>
        </w:rPr>
        <w:t>sequence is unique to OSU and may be taken during the program to satisfy the 9 credits of graduate content course requirement</w:t>
      </w:r>
      <w:r w:rsidR="005054C6" w:rsidRPr="00B360BE">
        <w:rPr>
          <w:rFonts w:ascii="Calibri" w:hAnsi="Calibri" w:cs="Calibri"/>
          <w:color w:val="000000" w:themeColor="text1"/>
          <w:sz w:val="20"/>
          <w:szCs w:val="20"/>
        </w:rPr>
        <w:t xml:space="preserve"> for MS licensure program. </w:t>
      </w:r>
      <w:r w:rsidR="003D4194">
        <w:rPr>
          <w:rFonts w:ascii="Calibri" w:hAnsi="Calibri" w:cs="Calibri"/>
          <w:color w:val="000000" w:themeColor="text1"/>
          <w:sz w:val="20"/>
          <w:szCs w:val="20"/>
        </w:rPr>
        <w:br/>
      </w:r>
    </w:p>
    <w:sectPr w:rsidR="00DE0D48" w:rsidRPr="00D8012E" w:rsidSect="00AD3988">
      <w:footerReference w:type="default" r:id="rId10"/>
      <w:pgSz w:w="12240" w:h="15840" w:code="1"/>
      <w:pgMar w:top="270" w:right="864" w:bottom="245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1FC6" w14:textId="77777777" w:rsidR="0016287A" w:rsidRDefault="0016287A" w:rsidP="003A7BD8">
      <w:r>
        <w:separator/>
      </w:r>
    </w:p>
  </w:endnote>
  <w:endnote w:type="continuationSeparator" w:id="0">
    <w:p w14:paraId="267C0BC5" w14:textId="77777777" w:rsidR="0016287A" w:rsidRDefault="0016287A" w:rsidP="003A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485EF" w14:textId="5D486BAF" w:rsidR="00AD3988" w:rsidRDefault="00AD3988" w:rsidP="00AD3988">
    <w:pPr>
      <w:pStyle w:val="Footer"/>
      <w:rPr>
        <w:sz w:val="20"/>
      </w:rPr>
    </w:pPr>
    <w:r w:rsidRPr="00B360BE">
      <w:rPr>
        <w:rFonts w:ascii="Calibri" w:hAnsi="Calibri" w:cs="Calibri"/>
        <w:color w:val="000000" w:themeColor="text1"/>
        <w:sz w:val="20"/>
        <w:szCs w:val="20"/>
      </w:rPr>
      <w:t>*Meet</w:t>
    </w:r>
    <w:r>
      <w:rPr>
        <w:rFonts w:ascii="Calibri" w:hAnsi="Calibri" w:cs="Calibri"/>
        <w:color w:val="000000" w:themeColor="text1"/>
        <w:sz w:val="20"/>
        <w:szCs w:val="20"/>
      </w:rPr>
      <w:t xml:space="preserve">s Baccalaureate Core Requirement   </w:t>
    </w:r>
    <w:r w:rsidRPr="00B360BE">
      <w:rPr>
        <w:rFonts w:ascii="Calibri" w:hAnsi="Calibri" w:cs="Calibri"/>
        <w:color w:val="000000" w:themeColor="text1"/>
        <w:sz w:val="20"/>
        <w:szCs w:val="20"/>
      </w:rPr>
      <w:tab/>
      <w:t xml:space="preserve"> </w:t>
    </w:r>
    <w:r w:rsidR="002D09C1">
      <w:rPr>
        <w:rFonts w:ascii="Calibri" w:hAnsi="Calibri" w:cs="Calibri"/>
        <w:color w:val="000000" w:themeColor="text1"/>
        <w:sz w:val="20"/>
        <w:szCs w:val="20"/>
      </w:rPr>
      <w:t xml:space="preserve">                                                                           </w:t>
    </w:r>
    <w:r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B360BE">
      <w:rPr>
        <w:rFonts w:ascii="Calibri" w:eastAsia="Calibri" w:hAnsi="Calibri" w:cs="Calibri"/>
        <w:bCs/>
        <w:sz w:val="20"/>
        <w:szCs w:val="20"/>
      </w:rPr>
      <w:t>Note: 1 Semester hour = 1 ½ Quarter hours</w:t>
    </w:r>
    <w:r w:rsidRPr="000C5562">
      <w:rPr>
        <w:sz w:val="20"/>
      </w:rPr>
      <w:t xml:space="preserve"> </w:t>
    </w:r>
    <w:r>
      <w:rPr>
        <w:sz w:val="20"/>
      </w:rPr>
      <w:t xml:space="preserve">      </w:t>
    </w:r>
  </w:p>
  <w:p w14:paraId="4A242903" w14:textId="5168E275" w:rsidR="003A7BD8" w:rsidRPr="000C5562" w:rsidRDefault="003A7BD8" w:rsidP="00AD3988">
    <w:pPr>
      <w:pStyle w:val="Footer"/>
      <w:jc w:val="right"/>
      <w:rPr>
        <w:sz w:val="20"/>
      </w:rPr>
    </w:pPr>
    <w:r w:rsidRPr="000C5562">
      <w:rPr>
        <w:sz w:val="20"/>
      </w:rPr>
      <w:t>College of Education, 20</w:t>
    </w:r>
    <w:r w:rsidR="007034AA">
      <w:rPr>
        <w:sz w:val="20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EB0F" w14:textId="77777777" w:rsidR="0016287A" w:rsidRDefault="0016287A" w:rsidP="003A7BD8">
      <w:r>
        <w:separator/>
      </w:r>
    </w:p>
  </w:footnote>
  <w:footnote w:type="continuationSeparator" w:id="0">
    <w:p w14:paraId="35577DA8" w14:textId="77777777" w:rsidR="0016287A" w:rsidRDefault="0016287A" w:rsidP="003A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3E"/>
    <w:multiLevelType w:val="hybridMultilevel"/>
    <w:tmpl w:val="3F7E2B2A"/>
    <w:lvl w:ilvl="0" w:tplc="51A45A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C6C"/>
    <w:multiLevelType w:val="hybridMultilevel"/>
    <w:tmpl w:val="C0A4E668"/>
    <w:lvl w:ilvl="0" w:tplc="1DD28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6F63"/>
    <w:multiLevelType w:val="hybridMultilevel"/>
    <w:tmpl w:val="8604BE1A"/>
    <w:lvl w:ilvl="0" w:tplc="FB58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C"/>
    <w:rsid w:val="00017688"/>
    <w:rsid w:val="0002204C"/>
    <w:rsid w:val="0003335B"/>
    <w:rsid w:val="0004185E"/>
    <w:rsid w:val="0007066A"/>
    <w:rsid w:val="00087087"/>
    <w:rsid w:val="000C5562"/>
    <w:rsid w:val="00123519"/>
    <w:rsid w:val="0013481E"/>
    <w:rsid w:val="0016287A"/>
    <w:rsid w:val="00166C32"/>
    <w:rsid w:val="00185820"/>
    <w:rsid w:val="00194097"/>
    <w:rsid w:val="001B34D2"/>
    <w:rsid w:val="001C26BB"/>
    <w:rsid w:val="001E20B1"/>
    <w:rsid w:val="001F3DA5"/>
    <w:rsid w:val="00217457"/>
    <w:rsid w:val="002B0557"/>
    <w:rsid w:val="002D09C1"/>
    <w:rsid w:val="002F37DF"/>
    <w:rsid w:val="00305760"/>
    <w:rsid w:val="00325796"/>
    <w:rsid w:val="003333C5"/>
    <w:rsid w:val="0035030E"/>
    <w:rsid w:val="0037588C"/>
    <w:rsid w:val="003A7BD8"/>
    <w:rsid w:val="003D4194"/>
    <w:rsid w:val="0046059C"/>
    <w:rsid w:val="0047674D"/>
    <w:rsid w:val="00495014"/>
    <w:rsid w:val="004C7D95"/>
    <w:rsid w:val="005054C6"/>
    <w:rsid w:val="005147BE"/>
    <w:rsid w:val="005401BD"/>
    <w:rsid w:val="00586346"/>
    <w:rsid w:val="005C78C1"/>
    <w:rsid w:val="005D081C"/>
    <w:rsid w:val="00656203"/>
    <w:rsid w:val="0067161C"/>
    <w:rsid w:val="00673C22"/>
    <w:rsid w:val="00687BD9"/>
    <w:rsid w:val="006E677D"/>
    <w:rsid w:val="007034AA"/>
    <w:rsid w:val="00722000"/>
    <w:rsid w:val="00754F27"/>
    <w:rsid w:val="00765B1B"/>
    <w:rsid w:val="00784CCE"/>
    <w:rsid w:val="007B1B8C"/>
    <w:rsid w:val="00814D11"/>
    <w:rsid w:val="00957BD8"/>
    <w:rsid w:val="00962294"/>
    <w:rsid w:val="00965BBA"/>
    <w:rsid w:val="009C42BD"/>
    <w:rsid w:val="00A0223F"/>
    <w:rsid w:val="00A055F1"/>
    <w:rsid w:val="00A6032A"/>
    <w:rsid w:val="00A621F7"/>
    <w:rsid w:val="00A72DB1"/>
    <w:rsid w:val="00AD3988"/>
    <w:rsid w:val="00B360BE"/>
    <w:rsid w:val="00BA0DAA"/>
    <w:rsid w:val="00C515A6"/>
    <w:rsid w:val="00C921F1"/>
    <w:rsid w:val="00CD4673"/>
    <w:rsid w:val="00CD786A"/>
    <w:rsid w:val="00D24FD3"/>
    <w:rsid w:val="00D555AF"/>
    <w:rsid w:val="00D64152"/>
    <w:rsid w:val="00D727AD"/>
    <w:rsid w:val="00D77C66"/>
    <w:rsid w:val="00D8012E"/>
    <w:rsid w:val="00D81F1A"/>
    <w:rsid w:val="00DC4133"/>
    <w:rsid w:val="00DE0D48"/>
    <w:rsid w:val="00E069E0"/>
    <w:rsid w:val="00E424CF"/>
    <w:rsid w:val="00E54A8F"/>
    <w:rsid w:val="00E70E53"/>
    <w:rsid w:val="00E90A33"/>
    <w:rsid w:val="00F80470"/>
    <w:rsid w:val="00F86EE7"/>
    <w:rsid w:val="00FA67B7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F62F"/>
  <w15:docId w15:val="{4434953D-8428-4425-A8A3-87E0D4C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7B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4194"/>
    <w:rPr>
      <w:color w:val="0000FF"/>
      <w:u w:val="single"/>
    </w:rPr>
  </w:style>
  <w:style w:type="table" w:styleId="TableGrid">
    <w:name w:val="Table Grid"/>
    <w:basedOn w:val="TableNormal"/>
    <w:uiPriority w:val="59"/>
    <w:rsid w:val="003D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a.nesinc.com/Content/Docs/NES_Framework_30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.mckiel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Mc Kiel, Carol J</cp:lastModifiedBy>
  <cp:revision>14</cp:revision>
  <cp:lastPrinted>2020-01-13T23:31:00Z</cp:lastPrinted>
  <dcterms:created xsi:type="dcterms:W3CDTF">2020-07-07T17:04:00Z</dcterms:created>
  <dcterms:modified xsi:type="dcterms:W3CDTF">2021-02-09T21:21:00Z</dcterms:modified>
</cp:coreProperties>
</file>