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2CA1A" w14:textId="7C629B0F" w:rsidR="00546760" w:rsidRPr="008B0C75" w:rsidRDefault="00DF1CB7" w:rsidP="0054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College of Education </w:t>
      </w:r>
      <w:r w:rsidR="00546760" w:rsidRPr="008B0C75">
        <w:rPr>
          <w:rFonts w:ascii="Times New Roman" w:hAnsi="Times New Roman" w:cs="Times New Roman"/>
          <w:b/>
          <w:sz w:val="28"/>
          <w:szCs w:val="28"/>
        </w:rPr>
        <w:t>Double Degree Cohort Application</w:t>
      </w:r>
    </w:p>
    <w:p w14:paraId="3A7D007C" w14:textId="545D6035" w:rsidR="00546760" w:rsidRPr="008B0C75" w:rsidRDefault="00546760" w:rsidP="00546760">
      <w:pPr>
        <w:tabs>
          <w:tab w:val="left" w:pos="495"/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  <w:r>
        <w:rPr>
          <w:rFonts w:ascii="Times New Roman" w:eastAsia="MS Gothic" w:hAnsi="Times New Roman" w:cs="Times New Roman"/>
          <w:szCs w:val="24"/>
        </w:rPr>
        <w:t xml:space="preserve">All placements are determined in accordance to the </w:t>
      </w:r>
      <w:hyperlink r:id="rId7" w:history="1">
        <w:r w:rsidRPr="0046623D">
          <w:rPr>
            <w:rStyle w:val="Hyperlink"/>
            <w:rFonts w:ascii="Times New Roman" w:eastAsia="MS Gothic" w:hAnsi="Times New Roman" w:cs="Times New Roman"/>
            <w:szCs w:val="24"/>
          </w:rPr>
          <w:t>Teacher Candidate Placement Policy</w:t>
        </w:r>
      </w:hyperlink>
      <w:r w:rsidRPr="0046623D">
        <w:rPr>
          <w:rFonts w:ascii="Times New Roman" w:eastAsia="MS Gothic" w:hAnsi="Times New Roman" w:cs="Times New Roman"/>
          <w:szCs w:val="24"/>
        </w:rPr>
        <w:t xml:space="preserve"> found on the College of Education’s website under the “Teacher Candidate Placement Policy” section. </w:t>
      </w:r>
      <w:r>
        <w:rPr>
          <w:rFonts w:ascii="Times New Roman" w:eastAsia="MS Gothic" w:hAnsi="Times New Roman" w:cs="Times New Roman"/>
          <w:szCs w:val="24"/>
        </w:rPr>
        <w:t xml:space="preserve">A </w:t>
      </w:r>
      <w:r w:rsidRPr="008B0C75">
        <w:rPr>
          <w:rFonts w:ascii="Times New Roman" w:eastAsia="MS Gothic" w:hAnsi="Times New Roman" w:cs="Times New Roman"/>
          <w:szCs w:val="24"/>
        </w:rPr>
        <w:t xml:space="preserve">typical placement </w:t>
      </w:r>
      <w:r>
        <w:rPr>
          <w:rFonts w:ascii="Times New Roman" w:eastAsia="MS Gothic" w:hAnsi="Times New Roman" w:cs="Times New Roman"/>
          <w:szCs w:val="24"/>
        </w:rPr>
        <w:t xml:space="preserve">is located </w:t>
      </w:r>
      <w:r w:rsidRPr="008B0C75">
        <w:rPr>
          <w:rFonts w:ascii="Times New Roman" w:eastAsia="MS Gothic" w:hAnsi="Times New Roman" w:cs="Times New Roman"/>
          <w:szCs w:val="24"/>
        </w:rPr>
        <w:t xml:space="preserve">within a 60-minute driving radius from Corvallis. This includes but is not limited to Corvallis, Philomath, Albany, Lebanon, Salem, Central Linn, Sweet Home, Monroe, and Eugene. Student teaching is a professional internship experience, and we expect that you will have reliable transportation to your placement site. </w:t>
      </w:r>
    </w:p>
    <w:p w14:paraId="68887148" w14:textId="64A73CFA" w:rsidR="00546760" w:rsidRPr="008B0C75" w:rsidRDefault="00546760" w:rsidP="00546760">
      <w:pPr>
        <w:spacing w:before="240" w:after="0"/>
        <w:rPr>
          <w:rFonts w:ascii="Times New Roman" w:hAnsi="Times New Roman" w:cs="Times New Roman"/>
          <w:szCs w:val="24"/>
        </w:rPr>
      </w:pPr>
      <w:r w:rsidRPr="008B0C75">
        <w:rPr>
          <w:rFonts w:ascii="Times New Roman" w:hAnsi="Times New Roman" w:cs="Times New Roman"/>
          <w:szCs w:val="24"/>
        </w:rPr>
        <w:t>Name:</w:t>
      </w:r>
      <w:r w:rsidR="00DF1CB7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-477312425"/>
          <w:placeholder>
            <w:docPart w:val="DefaultPlaceholder_-1854013440"/>
          </w:placeholder>
          <w:showingPlcHdr/>
        </w:sdtPr>
        <w:sdtContent>
          <w:r w:rsidR="00DF1CB7" w:rsidRPr="005A2C25">
            <w:rPr>
              <w:rStyle w:val="PlaceholderText"/>
            </w:rPr>
            <w:t>Click or tap here to enter text.</w:t>
          </w:r>
        </w:sdtContent>
      </w:sdt>
    </w:p>
    <w:p w14:paraId="556EC7FF" w14:textId="4BB4A9DA" w:rsidR="00546760" w:rsidRPr="008B0C75" w:rsidRDefault="00546760" w:rsidP="00546760">
      <w:pPr>
        <w:spacing w:before="240" w:after="0"/>
        <w:rPr>
          <w:rFonts w:ascii="Times New Roman" w:hAnsi="Times New Roman" w:cs="Times New Roman"/>
          <w:szCs w:val="24"/>
        </w:rPr>
      </w:pPr>
      <w:r w:rsidRPr="008B0C75">
        <w:rPr>
          <w:rFonts w:ascii="Times New Roman" w:hAnsi="Times New Roman" w:cs="Times New Roman"/>
          <w:szCs w:val="24"/>
        </w:rPr>
        <w:t>OSU Student ID:</w:t>
      </w:r>
      <w:r w:rsidR="00DF1CB7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1878198241"/>
          <w:placeholder>
            <w:docPart w:val="DefaultPlaceholder_-1854013440"/>
          </w:placeholder>
          <w:showingPlcHdr/>
        </w:sdtPr>
        <w:sdtContent>
          <w:r w:rsidR="00DF1CB7" w:rsidRPr="005A2C25">
            <w:rPr>
              <w:rStyle w:val="PlaceholderText"/>
            </w:rPr>
            <w:t>Click or tap here to enter text.</w:t>
          </w:r>
        </w:sdtContent>
      </w:sdt>
    </w:p>
    <w:p w14:paraId="15FB709C" w14:textId="45A83D96" w:rsidR="00546760" w:rsidRDefault="00546760" w:rsidP="00546760">
      <w:pPr>
        <w:tabs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</w:p>
    <w:p w14:paraId="624F820D" w14:textId="49C0B28D" w:rsidR="00DF1CB7" w:rsidRDefault="00DF1CB7" w:rsidP="00546760">
      <w:pPr>
        <w:tabs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  <w:r>
        <w:rPr>
          <w:rFonts w:ascii="Times New Roman" w:eastAsia="MS Gothic" w:hAnsi="Times New Roman" w:cs="Times New Roman"/>
          <w:szCs w:val="24"/>
        </w:rPr>
        <w:t xml:space="preserve">ONID Email: </w:t>
      </w:r>
      <w:sdt>
        <w:sdtPr>
          <w:rPr>
            <w:rFonts w:ascii="Times New Roman" w:eastAsia="MS Gothic" w:hAnsi="Times New Roman" w:cs="Times New Roman"/>
            <w:szCs w:val="24"/>
          </w:rPr>
          <w:id w:val="1626352235"/>
          <w:placeholder>
            <w:docPart w:val="DefaultPlaceholder_-1854013440"/>
          </w:placeholder>
          <w:showingPlcHdr/>
        </w:sdtPr>
        <w:sdtContent>
          <w:r w:rsidRPr="005A2C25">
            <w:rPr>
              <w:rStyle w:val="PlaceholderText"/>
            </w:rPr>
            <w:t>Click or tap here to enter text.</w:t>
          </w:r>
        </w:sdtContent>
      </w:sdt>
    </w:p>
    <w:p w14:paraId="23DF395C" w14:textId="77777777" w:rsidR="00DF1CB7" w:rsidRPr="008B0C75" w:rsidRDefault="00DF1CB7" w:rsidP="00546760">
      <w:pPr>
        <w:tabs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</w:p>
    <w:p w14:paraId="6A1BC485" w14:textId="137100F6" w:rsidR="00546760" w:rsidRPr="008B0C75" w:rsidRDefault="00546760" w:rsidP="008B0C75">
      <w:pPr>
        <w:pStyle w:val="ListParagraph"/>
        <w:numPr>
          <w:ilvl w:val="0"/>
          <w:numId w:val="11"/>
        </w:numPr>
        <w:tabs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>Endorsement/Content Area(s):</w:t>
      </w:r>
    </w:p>
    <w:p w14:paraId="464F16D4" w14:textId="305E1813" w:rsidR="00546760" w:rsidRPr="008B0C75" w:rsidRDefault="00546760" w:rsidP="008B0C75">
      <w:pPr>
        <w:tabs>
          <w:tab w:val="left" w:pos="915"/>
        </w:tabs>
        <w:spacing w:after="0"/>
        <w:ind w:left="900" w:hanging="18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Cs w:val="24"/>
          </w:rPr>
          <w:id w:val="-1832747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1CB7" w:rsidRPr="008B0C75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Multiple Subjects (Elementary)</w:t>
      </w:r>
    </w:p>
    <w:p w14:paraId="632BAE29" w14:textId="77777777" w:rsidR="00546760" w:rsidRPr="008B0C75" w:rsidRDefault="00546760" w:rsidP="008B0C75">
      <w:pPr>
        <w:tabs>
          <w:tab w:val="left" w:pos="915"/>
        </w:tabs>
        <w:spacing w:after="0"/>
        <w:ind w:left="900" w:hanging="18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Cs w:val="24"/>
          </w:rPr>
          <w:id w:val="-627930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Language Arts</w:t>
      </w:r>
    </w:p>
    <w:p w14:paraId="1DC5515C" w14:textId="77777777" w:rsidR="00546760" w:rsidRPr="008B0C75" w:rsidRDefault="00546760" w:rsidP="008B0C75">
      <w:pPr>
        <w:tabs>
          <w:tab w:val="left" w:pos="915"/>
        </w:tabs>
        <w:spacing w:after="0"/>
        <w:ind w:left="900" w:hanging="18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Cs w:val="24"/>
          </w:rPr>
          <w:id w:val="777066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Social Studies</w:t>
      </w:r>
    </w:p>
    <w:p w14:paraId="35CEF091" w14:textId="77777777" w:rsidR="00546760" w:rsidRPr="008B0C75" w:rsidRDefault="00546760" w:rsidP="008B0C75">
      <w:pPr>
        <w:tabs>
          <w:tab w:val="left" w:pos="915"/>
        </w:tabs>
        <w:spacing w:after="0"/>
        <w:ind w:left="900" w:hanging="18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Cs w:val="24"/>
          </w:rPr>
          <w:id w:val="151163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Health</w:t>
      </w:r>
    </w:p>
    <w:p w14:paraId="5EEFC2B7" w14:textId="77777777" w:rsidR="00546760" w:rsidRPr="008B0C75" w:rsidRDefault="00546760" w:rsidP="008B0C75">
      <w:pPr>
        <w:tabs>
          <w:tab w:val="left" w:pos="915"/>
        </w:tabs>
        <w:spacing w:after="0"/>
        <w:ind w:left="900" w:hanging="18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Cs w:val="24"/>
          </w:rPr>
          <w:id w:val="-615370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Family and Consumer Sciences</w:t>
      </w:r>
    </w:p>
    <w:p w14:paraId="2F0DD0BB" w14:textId="77777777" w:rsidR="00546760" w:rsidRPr="008B0C75" w:rsidRDefault="00546760" w:rsidP="008B0C75">
      <w:pPr>
        <w:tabs>
          <w:tab w:val="left" w:pos="915"/>
        </w:tabs>
        <w:spacing w:after="0"/>
        <w:ind w:left="900" w:hanging="18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Cs w:val="24"/>
          </w:rPr>
          <w:id w:val="-19308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Foundational Math (formerly Basic Math)</w:t>
      </w:r>
    </w:p>
    <w:p w14:paraId="400D5F24" w14:textId="77777777" w:rsidR="00546760" w:rsidRPr="008B0C75" w:rsidRDefault="00546760" w:rsidP="008B0C75">
      <w:pPr>
        <w:tabs>
          <w:tab w:val="left" w:pos="915"/>
        </w:tabs>
        <w:spacing w:after="0"/>
        <w:ind w:left="900" w:hanging="18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Cs w:val="24"/>
          </w:rPr>
          <w:id w:val="148812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Advanced Math</w:t>
      </w:r>
    </w:p>
    <w:p w14:paraId="5C07AD4F" w14:textId="77777777" w:rsidR="00546760" w:rsidRPr="008B0C75" w:rsidRDefault="00546760" w:rsidP="008B0C75">
      <w:pPr>
        <w:tabs>
          <w:tab w:val="left" w:pos="915"/>
        </w:tabs>
        <w:spacing w:after="0"/>
        <w:ind w:left="900" w:hanging="18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Cs w:val="24"/>
          </w:rPr>
          <w:id w:val="402495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Biology</w:t>
      </w:r>
    </w:p>
    <w:p w14:paraId="2D90A99C" w14:textId="77777777" w:rsidR="00546760" w:rsidRPr="008B0C75" w:rsidRDefault="00546760" w:rsidP="008B0C75">
      <w:pPr>
        <w:tabs>
          <w:tab w:val="left" w:pos="915"/>
        </w:tabs>
        <w:spacing w:after="0"/>
        <w:ind w:left="900" w:hanging="18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Cs w:val="24"/>
          </w:rPr>
          <w:id w:val="570465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Chemistry</w:t>
      </w:r>
    </w:p>
    <w:p w14:paraId="21C78D75" w14:textId="77777777" w:rsidR="00546760" w:rsidRPr="008B0C75" w:rsidRDefault="00546760" w:rsidP="008B0C75">
      <w:pPr>
        <w:tabs>
          <w:tab w:val="left" w:pos="915"/>
        </w:tabs>
        <w:spacing w:after="0"/>
        <w:ind w:left="900" w:hanging="18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Cs w:val="24"/>
          </w:rPr>
          <w:id w:val="105866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Integrated Science</w:t>
      </w:r>
    </w:p>
    <w:p w14:paraId="7F8A756D" w14:textId="77777777" w:rsidR="00546760" w:rsidRPr="008B0C75" w:rsidRDefault="00546760" w:rsidP="008B0C75">
      <w:pPr>
        <w:tabs>
          <w:tab w:val="left" w:pos="915"/>
        </w:tabs>
        <w:spacing w:after="0"/>
        <w:ind w:left="900" w:hanging="18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Cs w:val="24"/>
          </w:rPr>
          <w:id w:val="45098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Spanish</w:t>
      </w:r>
    </w:p>
    <w:p w14:paraId="7DC7D213" w14:textId="77777777" w:rsidR="00546760" w:rsidRPr="008B0C75" w:rsidRDefault="00546760" w:rsidP="008B0C75">
      <w:pPr>
        <w:tabs>
          <w:tab w:val="left" w:pos="915"/>
        </w:tabs>
        <w:spacing w:after="0"/>
        <w:ind w:left="900" w:hanging="18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Cs w:val="24"/>
          </w:rPr>
          <w:id w:val="-1862819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Physics</w:t>
      </w:r>
    </w:p>
    <w:p w14:paraId="75D3304A" w14:textId="77777777" w:rsidR="00546760" w:rsidRPr="008B0C75" w:rsidRDefault="00546760" w:rsidP="00546760">
      <w:pPr>
        <w:tabs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</w:p>
    <w:p w14:paraId="41F07DCB" w14:textId="5F15F456" w:rsidR="00546760" w:rsidRPr="008B0C75" w:rsidRDefault="00546760" w:rsidP="008B0C75">
      <w:pPr>
        <w:pStyle w:val="ListParagraph"/>
        <w:numPr>
          <w:ilvl w:val="0"/>
          <w:numId w:val="11"/>
        </w:numPr>
        <w:tabs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What grade levels do you anticipate teaching? </w:t>
      </w:r>
      <w:sdt>
        <w:sdtPr>
          <w:id w:val="-1155300170"/>
          <w:placeholder>
            <w:docPart w:val="DefaultPlaceholder_-1854013440"/>
          </w:placeholder>
          <w:showingPlcHdr/>
        </w:sdtPr>
        <w:sdtContent>
          <w:r w:rsidR="00DF1CB7" w:rsidRPr="005A2C25">
            <w:rPr>
              <w:rStyle w:val="PlaceholderText"/>
            </w:rPr>
            <w:t>Click or tap here to enter text.</w:t>
          </w:r>
        </w:sdtContent>
      </w:sdt>
    </w:p>
    <w:p w14:paraId="4216B8C7" w14:textId="77777777" w:rsidR="00546760" w:rsidRPr="008B0C75" w:rsidRDefault="00546760" w:rsidP="00546760">
      <w:pPr>
        <w:tabs>
          <w:tab w:val="left" w:pos="495"/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</w:p>
    <w:p w14:paraId="7CBB7093" w14:textId="19EE6BC9" w:rsidR="00546760" w:rsidRPr="008B0C75" w:rsidRDefault="00546760" w:rsidP="008B0C75">
      <w:pPr>
        <w:pStyle w:val="ListParagraph"/>
        <w:numPr>
          <w:ilvl w:val="0"/>
          <w:numId w:val="11"/>
        </w:numPr>
        <w:tabs>
          <w:tab w:val="left" w:pos="495"/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>Oregon State University has a strict policy against placing student teachers in schools where they have a relative. Do you have any relatives (immediate family or dista</w:t>
      </w:r>
      <w:r w:rsidR="002D0C36" w:rsidRPr="008B0C75">
        <w:rPr>
          <w:rFonts w:ascii="Times New Roman" w:eastAsia="MS Gothic" w:hAnsi="Times New Roman" w:cs="Times New Roman"/>
          <w:szCs w:val="24"/>
        </w:rPr>
        <w:t>nt) that work in or attend an</w:t>
      </w:r>
      <w:r w:rsidRPr="008B0C75">
        <w:rPr>
          <w:rFonts w:ascii="Times New Roman" w:eastAsia="MS Gothic" w:hAnsi="Times New Roman" w:cs="Times New Roman"/>
          <w:szCs w:val="24"/>
        </w:rPr>
        <w:t xml:space="preserve"> Oregon </w:t>
      </w:r>
      <w:r w:rsidR="002D0C36">
        <w:rPr>
          <w:rFonts w:ascii="Times New Roman" w:eastAsia="MS Gothic" w:hAnsi="Times New Roman" w:cs="Times New Roman"/>
          <w:szCs w:val="24"/>
        </w:rPr>
        <w:t xml:space="preserve">K-12 </w:t>
      </w:r>
      <w:r w:rsidRPr="008B0C75">
        <w:rPr>
          <w:rFonts w:ascii="Times New Roman" w:eastAsia="MS Gothic" w:hAnsi="Times New Roman" w:cs="Times New Roman"/>
          <w:szCs w:val="24"/>
        </w:rPr>
        <w:t>School?</w:t>
      </w:r>
    </w:p>
    <w:p w14:paraId="1E2CC48A" w14:textId="44764987" w:rsidR="00DF1CB7" w:rsidRDefault="00546760" w:rsidP="008B0C75">
      <w:pPr>
        <w:tabs>
          <w:tab w:val="left" w:pos="495"/>
          <w:tab w:val="left" w:pos="915"/>
          <w:tab w:val="left" w:pos="990"/>
        </w:tabs>
        <w:spacing w:after="0"/>
        <w:ind w:left="270" w:firstLine="720"/>
        <w:rPr>
          <w:rFonts w:ascii="Times New Roman" w:eastAsia="MS Gothic" w:hAnsi="Times New Roman" w:cs="Times New Roman"/>
          <w:szCs w:val="24"/>
        </w:rPr>
      </w:pPr>
      <w:sdt>
        <w:sdtPr>
          <w:rPr>
            <w:rFonts w:ascii="Times New Roman" w:eastAsia="MS Gothic" w:hAnsi="Times New Roman" w:cs="Times New Roman"/>
            <w:szCs w:val="24"/>
          </w:rPr>
          <w:id w:val="-925959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C36" w:rsidRPr="008B0C75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No, I do not have any relatives currently working in Oregon Schools.</w:t>
      </w:r>
    </w:p>
    <w:p w14:paraId="0730702F" w14:textId="2EF46B15" w:rsidR="00546760" w:rsidRPr="008B0C75" w:rsidRDefault="00546760" w:rsidP="008B0C75">
      <w:pPr>
        <w:tabs>
          <w:tab w:val="left" w:pos="495"/>
          <w:tab w:val="left" w:pos="915"/>
          <w:tab w:val="left" w:pos="990"/>
        </w:tabs>
        <w:spacing w:after="0"/>
        <w:ind w:left="990"/>
        <w:rPr>
          <w:rFonts w:ascii="Times New Roman" w:eastAsia="MS Gothic" w:hAnsi="Times New Roman" w:cs="Times New Roman"/>
          <w:szCs w:val="24"/>
        </w:rPr>
      </w:pPr>
      <w:sdt>
        <w:sdtPr>
          <w:rPr>
            <w:rFonts w:ascii="Times New Roman" w:eastAsia="MS Gothic" w:hAnsi="Times New Roman" w:cs="Times New Roman"/>
            <w:szCs w:val="24"/>
          </w:rPr>
          <w:id w:val="197394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1CB7" w:rsidRPr="008B0C75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2D0C36" w:rsidRPr="008B0C75">
        <w:rPr>
          <w:rFonts w:ascii="Times New Roman" w:eastAsia="MS Gothic" w:hAnsi="Times New Roman" w:cs="Times New Roman"/>
          <w:szCs w:val="24"/>
        </w:rPr>
        <w:t xml:space="preserve"> Yes</w:t>
      </w:r>
      <w:r w:rsidR="002D0C36">
        <w:rPr>
          <w:rFonts w:ascii="Times New Roman" w:eastAsia="MS Gothic" w:hAnsi="Times New Roman" w:cs="Times New Roman"/>
          <w:szCs w:val="24"/>
        </w:rPr>
        <w:t>.</w:t>
      </w:r>
      <w:r w:rsidR="002D0C36" w:rsidRPr="008B0C75">
        <w:rPr>
          <w:rFonts w:ascii="Times New Roman" w:eastAsia="MS Gothic" w:hAnsi="Times New Roman" w:cs="Times New Roman"/>
          <w:szCs w:val="24"/>
        </w:rPr>
        <w:t xml:space="preserve"> </w:t>
      </w:r>
      <w:r w:rsidR="00173C33">
        <w:rPr>
          <w:rFonts w:ascii="Times New Roman" w:eastAsia="MS Gothic" w:hAnsi="Times New Roman" w:cs="Times New Roman"/>
          <w:szCs w:val="24"/>
        </w:rPr>
        <w:t>If yes, please</w:t>
      </w:r>
      <w:r w:rsidRPr="008B0C75">
        <w:rPr>
          <w:rFonts w:ascii="Times New Roman" w:eastAsia="MS Gothic" w:hAnsi="Times New Roman" w:cs="Times New Roman"/>
          <w:szCs w:val="24"/>
        </w:rPr>
        <w:t xml:space="preserve"> describe </w:t>
      </w:r>
      <w:r w:rsidR="009F159F">
        <w:rPr>
          <w:rFonts w:ascii="Times New Roman" w:eastAsia="MS Gothic" w:hAnsi="Times New Roman" w:cs="Times New Roman"/>
          <w:szCs w:val="24"/>
        </w:rPr>
        <w:t xml:space="preserve">the </w:t>
      </w:r>
      <w:r w:rsidRPr="008B0C75">
        <w:rPr>
          <w:rFonts w:ascii="Times New Roman" w:eastAsia="MS Gothic" w:hAnsi="Times New Roman" w:cs="Times New Roman"/>
          <w:szCs w:val="24"/>
        </w:rPr>
        <w:t>relation</w:t>
      </w:r>
      <w:r w:rsidR="009F159F" w:rsidRPr="008B0C75">
        <w:rPr>
          <w:rFonts w:ascii="Times New Roman" w:eastAsia="MS Gothic" w:hAnsi="Times New Roman" w:cs="Times New Roman"/>
          <w:szCs w:val="24"/>
        </w:rPr>
        <w:t xml:space="preserve">ship as well as list the </w:t>
      </w:r>
      <w:r w:rsidRPr="008B0C75">
        <w:rPr>
          <w:rFonts w:ascii="Times New Roman" w:eastAsia="MS Gothic" w:hAnsi="Times New Roman" w:cs="Times New Roman"/>
          <w:szCs w:val="24"/>
        </w:rPr>
        <w:t xml:space="preserve">school and district </w:t>
      </w:r>
      <w:r w:rsidR="009F159F">
        <w:rPr>
          <w:rFonts w:ascii="Times New Roman" w:eastAsia="MS Gothic" w:hAnsi="Times New Roman" w:cs="Times New Roman"/>
          <w:szCs w:val="24"/>
        </w:rPr>
        <w:t xml:space="preserve">in which </w:t>
      </w:r>
      <w:r w:rsidRPr="008B0C75">
        <w:rPr>
          <w:rFonts w:ascii="Times New Roman" w:eastAsia="MS Gothic" w:hAnsi="Times New Roman" w:cs="Times New Roman"/>
          <w:szCs w:val="24"/>
        </w:rPr>
        <w:t xml:space="preserve">your relative is employed or </w:t>
      </w:r>
      <w:r w:rsidR="002D0C36" w:rsidRPr="008B0C75">
        <w:rPr>
          <w:rFonts w:ascii="Times New Roman" w:eastAsia="MS Gothic" w:hAnsi="Times New Roman" w:cs="Times New Roman"/>
          <w:szCs w:val="24"/>
        </w:rPr>
        <w:t>attends</w:t>
      </w:r>
      <w:r w:rsidR="009F159F">
        <w:rPr>
          <w:rFonts w:ascii="Times New Roman" w:eastAsia="MS Gothic" w:hAnsi="Times New Roman" w:cs="Times New Roman"/>
          <w:szCs w:val="24"/>
        </w:rPr>
        <w:t>:</w:t>
      </w:r>
      <w:r w:rsidRPr="008B0C75">
        <w:rPr>
          <w:rFonts w:ascii="Times New Roman" w:eastAsia="MS Gothic" w:hAnsi="Times New Roman" w:cs="Times New Roman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Cs w:val="24"/>
          </w:rPr>
          <w:id w:val="1834880400"/>
          <w:placeholder>
            <w:docPart w:val="DefaultPlaceholder_-1854013440"/>
          </w:placeholder>
          <w:showingPlcHdr/>
        </w:sdtPr>
        <w:sdtContent>
          <w:r w:rsidR="00DF1CB7" w:rsidRPr="005A2C25">
            <w:rPr>
              <w:rStyle w:val="PlaceholderText"/>
            </w:rPr>
            <w:t>Click or tap here to enter text.</w:t>
          </w:r>
        </w:sdtContent>
      </w:sdt>
    </w:p>
    <w:p w14:paraId="684C7B36" w14:textId="77777777" w:rsidR="00546760" w:rsidRPr="008B0C75" w:rsidRDefault="00546760" w:rsidP="00546760">
      <w:pPr>
        <w:tabs>
          <w:tab w:val="left" w:pos="495"/>
          <w:tab w:val="left" w:pos="915"/>
        </w:tabs>
        <w:spacing w:after="0"/>
        <w:ind w:left="360" w:hanging="90"/>
        <w:rPr>
          <w:rFonts w:ascii="Times New Roman" w:eastAsia="MS Gothic" w:hAnsi="Times New Roman" w:cs="Times New Roman"/>
          <w:szCs w:val="24"/>
        </w:rPr>
      </w:pPr>
    </w:p>
    <w:p w14:paraId="591FB30A" w14:textId="080ED45F" w:rsidR="00546760" w:rsidRPr="008B0C75" w:rsidRDefault="00546760" w:rsidP="008B0C75">
      <w:pPr>
        <w:pStyle w:val="ListParagraph"/>
        <w:numPr>
          <w:ilvl w:val="0"/>
          <w:numId w:val="11"/>
        </w:numPr>
        <w:tabs>
          <w:tab w:val="left" w:pos="855"/>
        </w:tabs>
        <w:spacing w:after="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Have you completed </w:t>
      </w:r>
      <w:r w:rsidR="00DF1CB7">
        <w:rPr>
          <w:rFonts w:ascii="Times New Roman" w:eastAsia="MS Gothic" w:hAnsi="Times New Roman" w:cs="Times New Roman"/>
          <w:szCs w:val="24"/>
        </w:rPr>
        <w:t>an observation</w:t>
      </w:r>
      <w:r w:rsidRPr="008B0C75">
        <w:rPr>
          <w:rFonts w:ascii="Times New Roman" w:eastAsia="MS Gothic" w:hAnsi="Times New Roman" w:cs="Times New Roman"/>
          <w:szCs w:val="24"/>
        </w:rPr>
        <w:t xml:space="preserve"> with a local teacher within your content area? If so, please list </w:t>
      </w:r>
      <w:r w:rsidR="00DF1CB7">
        <w:rPr>
          <w:rFonts w:ascii="Times New Roman" w:eastAsia="MS Gothic" w:hAnsi="Times New Roman" w:cs="Times New Roman"/>
          <w:szCs w:val="24"/>
        </w:rPr>
        <w:t>their</w:t>
      </w:r>
      <w:r w:rsidRPr="008B0C75">
        <w:rPr>
          <w:rFonts w:ascii="Times New Roman" w:eastAsia="MS Gothic" w:hAnsi="Times New Roman" w:cs="Times New Roman"/>
          <w:szCs w:val="24"/>
        </w:rPr>
        <w:t xml:space="preserve"> name and school below. </w:t>
      </w:r>
      <w:r w:rsidR="0052040E" w:rsidRPr="008B0C75">
        <w:rPr>
          <w:rFonts w:ascii="Times New Roman" w:eastAsia="MS Gothic" w:hAnsi="Times New Roman" w:cs="Times New Roman"/>
          <w:szCs w:val="24"/>
        </w:rPr>
        <w:t xml:space="preserve">Also, </w:t>
      </w:r>
      <w:r w:rsidRPr="008B0C75">
        <w:rPr>
          <w:rFonts w:ascii="Times New Roman" w:eastAsia="MS Gothic" w:hAnsi="Times New Roman" w:cs="Times New Roman"/>
          <w:szCs w:val="24"/>
        </w:rPr>
        <w:t xml:space="preserve">indicate if you would be interested in working with </w:t>
      </w:r>
      <w:r w:rsidR="0052040E" w:rsidRPr="009D7C2B">
        <w:rPr>
          <w:rFonts w:ascii="Times New Roman" w:eastAsia="MS Gothic" w:hAnsi="Times New Roman" w:cs="Times New Roman"/>
          <w:szCs w:val="24"/>
        </w:rPr>
        <w:t xml:space="preserve">this is a teacher </w:t>
      </w:r>
      <w:r w:rsidRPr="008B0C75">
        <w:rPr>
          <w:rFonts w:ascii="Times New Roman" w:eastAsia="MS Gothic" w:hAnsi="Times New Roman" w:cs="Times New Roman"/>
          <w:szCs w:val="24"/>
        </w:rPr>
        <w:t xml:space="preserve">again. </w:t>
      </w:r>
    </w:p>
    <w:sdt>
      <w:sdtPr>
        <w:rPr>
          <w:rFonts w:ascii="Times New Roman" w:eastAsia="MS Gothic" w:hAnsi="Times New Roman" w:cs="Times New Roman"/>
          <w:szCs w:val="24"/>
        </w:rPr>
        <w:id w:val="-1068113066"/>
        <w:placeholder>
          <w:docPart w:val="F813F3C022FA4EFD8113F7A925F6BC2D"/>
        </w:placeholder>
        <w:showingPlcHdr/>
      </w:sdtPr>
      <w:sdtContent>
        <w:p w14:paraId="30245A1B" w14:textId="77777777" w:rsidR="00546760" w:rsidRPr="008B0C75" w:rsidRDefault="00546760" w:rsidP="008B0C75">
          <w:pPr>
            <w:tabs>
              <w:tab w:val="left" w:pos="855"/>
            </w:tabs>
            <w:spacing w:after="0"/>
            <w:ind w:left="990"/>
            <w:rPr>
              <w:rFonts w:ascii="Times New Roman" w:eastAsia="MS Gothic" w:hAnsi="Times New Roman" w:cs="Times New Roman"/>
              <w:szCs w:val="24"/>
            </w:rPr>
          </w:pPr>
          <w:r w:rsidRPr="008B0C75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sdtContent>
    </w:sdt>
    <w:p w14:paraId="7DA17E9E" w14:textId="77777777" w:rsidR="00546760" w:rsidRPr="008B0C75" w:rsidRDefault="00546760" w:rsidP="00546760">
      <w:pPr>
        <w:tabs>
          <w:tab w:val="left" w:pos="855"/>
        </w:tabs>
        <w:spacing w:after="0"/>
        <w:rPr>
          <w:rFonts w:ascii="Times New Roman" w:eastAsia="MS Gothic" w:hAnsi="Times New Roman" w:cs="Times New Roman"/>
          <w:szCs w:val="24"/>
        </w:rPr>
      </w:pPr>
    </w:p>
    <w:p w14:paraId="3783782C" w14:textId="383B4457" w:rsidR="00546760" w:rsidRPr="008B0C75" w:rsidRDefault="00546760" w:rsidP="008B0C75">
      <w:pPr>
        <w:pStyle w:val="ListParagraph"/>
        <w:numPr>
          <w:ilvl w:val="0"/>
          <w:numId w:val="11"/>
        </w:numPr>
        <w:tabs>
          <w:tab w:val="left" w:pos="855"/>
        </w:tabs>
        <w:spacing w:after="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lastRenderedPageBreak/>
        <w:t xml:space="preserve"> Please use this space to add information relevant to your student teaching placement</w:t>
      </w:r>
      <w:r w:rsidR="00DF1CB7">
        <w:rPr>
          <w:rFonts w:ascii="Times New Roman" w:eastAsia="MS Gothic" w:hAnsi="Times New Roman" w:cs="Times New Roman"/>
          <w:szCs w:val="24"/>
        </w:rPr>
        <w:t>.</w:t>
      </w:r>
    </w:p>
    <w:sdt>
      <w:sdtPr>
        <w:rPr>
          <w:rFonts w:ascii="Times New Roman" w:eastAsia="MS Gothic" w:hAnsi="Times New Roman" w:cs="Times New Roman"/>
          <w:szCs w:val="24"/>
        </w:rPr>
        <w:id w:val="2014872759"/>
        <w:placeholder>
          <w:docPart w:val="F813F3C022FA4EFD8113F7A925F6BC2D"/>
        </w:placeholder>
        <w:showingPlcHdr/>
      </w:sdtPr>
      <w:sdtContent>
        <w:p w14:paraId="49A604BA" w14:textId="77777777" w:rsidR="00546760" w:rsidRPr="008B0C75" w:rsidRDefault="00546760" w:rsidP="008B0C75">
          <w:pPr>
            <w:tabs>
              <w:tab w:val="left" w:pos="495"/>
              <w:tab w:val="left" w:pos="915"/>
            </w:tabs>
            <w:spacing w:after="0"/>
            <w:ind w:left="990"/>
            <w:rPr>
              <w:rFonts w:ascii="Times New Roman" w:eastAsia="MS Gothic" w:hAnsi="Times New Roman" w:cs="Times New Roman"/>
              <w:szCs w:val="24"/>
            </w:rPr>
          </w:pPr>
          <w:r w:rsidRPr="008B0C75">
            <w:rPr>
              <w:rStyle w:val="PlaceholderText"/>
              <w:rFonts w:ascii="Times New Roman" w:hAnsi="Times New Roman" w:cs="Times New Roman"/>
              <w:szCs w:val="24"/>
            </w:rPr>
            <w:t>Click or tap here to enter text.</w:t>
          </w:r>
        </w:p>
      </w:sdtContent>
    </w:sdt>
    <w:p w14:paraId="01103E1F" w14:textId="77777777" w:rsidR="00546760" w:rsidRPr="008B0C75" w:rsidRDefault="00546760" w:rsidP="00546760">
      <w:pPr>
        <w:tabs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</w:p>
    <w:p w14:paraId="1ABBF6F0" w14:textId="797E0479" w:rsidR="00546760" w:rsidRPr="008B0C75" w:rsidRDefault="00546760" w:rsidP="008B0C75">
      <w:pPr>
        <w:pStyle w:val="ListParagraph"/>
        <w:numPr>
          <w:ilvl w:val="0"/>
          <w:numId w:val="11"/>
        </w:numPr>
        <w:tabs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>Student teaching will begin PRIOR to fall term (late August) and will continue until the end of spring term. Is there any reason you will be un</w:t>
      </w:r>
      <w:r w:rsidR="00DF1CB7" w:rsidRPr="008B0C75">
        <w:rPr>
          <w:rFonts w:ascii="Times New Roman" w:eastAsia="MS Gothic" w:hAnsi="Times New Roman" w:cs="Times New Roman"/>
          <w:szCs w:val="24"/>
        </w:rPr>
        <w:t>able to student teach part-time</w:t>
      </w:r>
      <w:r w:rsidR="00DF1CB7">
        <w:rPr>
          <w:rFonts w:ascii="Times New Roman" w:eastAsia="MS Gothic" w:hAnsi="Times New Roman" w:cs="Times New Roman"/>
          <w:szCs w:val="24"/>
        </w:rPr>
        <w:t xml:space="preserve"> </w:t>
      </w:r>
      <w:r w:rsidRPr="008B0C75">
        <w:rPr>
          <w:rFonts w:ascii="Times New Roman" w:eastAsia="MS Gothic" w:hAnsi="Times New Roman" w:cs="Times New Roman"/>
          <w:szCs w:val="24"/>
        </w:rPr>
        <w:t>(~ 16 hours/week) August-March and full</w:t>
      </w:r>
      <w:r w:rsidR="00DF1CB7">
        <w:rPr>
          <w:rFonts w:ascii="Times New Roman" w:eastAsia="MS Gothic" w:hAnsi="Times New Roman" w:cs="Times New Roman"/>
          <w:szCs w:val="24"/>
        </w:rPr>
        <w:t>-</w:t>
      </w:r>
      <w:r w:rsidRPr="008B0C75">
        <w:rPr>
          <w:rFonts w:ascii="Times New Roman" w:eastAsia="MS Gothic" w:hAnsi="Times New Roman" w:cs="Times New Roman"/>
          <w:szCs w:val="24"/>
        </w:rPr>
        <w:t>time (40 hours/week) March-June?</w:t>
      </w:r>
    </w:p>
    <w:p w14:paraId="37FD0F55" w14:textId="77777777" w:rsidR="00546760" w:rsidRPr="008B0C75" w:rsidRDefault="00546760" w:rsidP="008B0C75">
      <w:pPr>
        <w:tabs>
          <w:tab w:val="left" w:pos="915"/>
        </w:tabs>
        <w:spacing w:after="0"/>
        <w:ind w:left="81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</w:t>
      </w:r>
      <w:sdt>
        <w:sdtPr>
          <w:rPr>
            <w:rFonts w:ascii="Times New Roman" w:eastAsia="MS Gothic" w:hAnsi="Times New Roman" w:cs="Times New Roman"/>
            <w:szCs w:val="24"/>
          </w:rPr>
          <w:id w:val="122117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No</w:t>
      </w:r>
    </w:p>
    <w:p w14:paraId="024207EC" w14:textId="0147FE1E" w:rsidR="00546760" w:rsidRPr="008B0C75" w:rsidRDefault="00546760" w:rsidP="008B0C75">
      <w:pPr>
        <w:tabs>
          <w:tab w:val="left" w:pos="915"/>
        </w:tabs>
        <w:spacing w:after="0"/>
        <w:ind w:left="81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</w:t>
      </w:r>
      <w:sdt>
        <w:sdtPr>
          <w:rPr>
            <w:rFonts w:ascii="Times New Roman" w:eastAsia="MS Gothic" w:hAnsi="Times New Roman" w:cs="Times New Roman"/>
            <w:szCs w:val="24"/>
          </w:rPr>
          <w:id w:val="-1215727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73C33" w:rsidRPr="008B0C75">
        <w:rPr>
          <w:rFonts w:ascii="Times New Roman" w:eastAsia="MS Gothic" w:hAnsi="Times New Roman" w:cs="Times New Roman"/>
          <w:szCs w:val="24"/>
        </w:rPr>
        <w:t xml:space="preserve"> Yes. If yes, please </w:t>
      </w:r>
      <w:r w:rsidR="00173C33">
        <w:rPr>
          <w:rFonts w:ascii="Times New Roman" w:eastAsia="MS Gothic" w:hAnsi="Times New Roman" w:cs="Times New Roman"/>
          <w:szCs w:val="24"/>
        </w:rPr>
        <w:t>explain</w:t>
      </w:r>
      <w:r w:rsidR="00173C33" w:rsidRPr="008B0C75">
        <w:rPr>
          <w:rFonts w:ascii="Times New Roman" w:eastAsia="MS Gothic" w:hAnsi="Times New Roman" w:cs="Times New Roman"/>
          <w:szCs w:val="24"/>
        </w:rPr>
        <w:t xml:space="preserve">: </w:t>
      </w:r>
      <w:sdt>
        <w:sdtPr>
          <w:rPr>
            <w:rFonts w:ascii="Times New Roman" w:eastAsia="MS Gothic" w:hAnsi="Times New Roman" w:cs="Times New Roman"/>
            <w:szCs w:val="24"/>
          </w:rPr>
          <w:id w:val="640695455"/>
          <w:placeholder>
            <w:docPart w:val="DefaultPlaceholder_-1854013440"/>
          </w:placeholder>
          <w:showingPlcHdr/>
        </w:sdtPr>
        <w:sdtContent>
          <w:r w:rsidR="00173C33" w:rsidRPr="005A2C25">
            <w:rPr>
              <w:rStyle w:val="PlaceholderText"/>
            </w:rPr>
            <w:t>Click or tap here to enter text.</w:t>
          </w:r>
        </w:sdtContent>
      </w:sdt>
    </w:p>
    <w:p w14:paraId="3A36AC9F" w14:textId="77777777" w:rsidR="00546760" w:rsidRPr="008B0C75" w:rsidRDefault="00546760" w:rsidP="00546760">
      <w:pPr>
        <w:tabs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</w:p>
    <w:p w14:paraId="5E8918F8" w14:textId="1A10FF9C" w:rsidR="00546760" w:rsidRPr="008B0C75" w:rsidRDefault="00546760" w:rsidP="008B0C75">
      <w:pPr>
        <w:pStyle w:val="ListParagraph"/>
        <w:numPr>
          <w:ilvl w:val="0"/>
          <w:numId w:val="11"/>
        </w:numPr>
        <w:tabs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>Are you pursuing an ESOL endorsement? Note: There is an additional application for ESOL. See</w:t>
      </w:r>
      <w:r w:rsidRPr="008B0C75"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Pr="008B0C75">
          <w:rPr>
            <w:rStyle w:val="Hyperlink"/>
            <w:rFonts w:ascii="Times New Roman" w:eastAsia="MS Gothic" w:hAnsi="Times New Roman" w:cs="Times New Roman"/>
            <w:szCs w:val="24"/>
          </w:rPr>
          <w:t>http://education.oregonstate.edu/esol-endorsement</w:t>
        </w:r>
      </w:hyperlink>
      <w:r w:rsidRPr="008B0C75">
        <w:rPr>
          <w:rFonts w:ascii="Times New Roman" w:eastAsia="MS Gothic" w:hAnsi="Times New Roman" w:cs="Times New Roman"/>
          <w:szCs w:val="24"/>
        </w:rPr>
        <w:t xml:space="preserve"> or contact Stacey Lee (</w:t>
      </w:r>
      <w:hyperlink r:id="rId9" w:history="1">
        <w:r w:rsidRPr="008B0C75">
          <w:rPr>
            <w:rStyle w:val="Hyperlink"/>
            <w:rFonts w:ascii="Times New Roman" w:eastAsia="MS Gothic" w:hAnsi="Times New Roman" w:cs="Times New Roman"/>
            <w:szCs w:val="24"/>
          </w:rPr>
          <w:t>stacey.lee@oregonstate.edu</w:t>
        </w:r>
      </w:hyperlink>
      <w:r w:rsidRPr="008B0C75">
        <w:rPr>
          <w:rFonts w:ascii="Times New Roman" w:eastAsia="MS Gothic" w:hAnsi="Times New Roman" w:cs="Times New Roman"/>
          <w:szCs w:val="24"/>
        </w:rPr>
        <w:t xml:space="preserve"> or 541-737-2983) for more information.</w:t>
      </w:r>
    </w:p>
    <w:p w14:paraId="4C8FBE54" w14:textId="77777777" w:rsidR="00546760" w:rsidRPr="008B0C75" w:rsidRDefault="00546760" w:rsidP="008B0C75">
      <w:pPr>
        <w:tabs>
          <w:tab w:val="left" w:pos="990"/>
        </w:tabs>
        <w:spacing w:after="0"/>
        <w:ind w:left="990" w:hanging="27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Cs w:val="24"/>
          </w:rPr>
          <w:id w:val="186771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Yes</w:t>
      </w:r>
    </w:p>
    <w:p w14:paraId="41858D5C" w14:textId="77777777" w:rsidR="00546760" w:rsidRPr="008B0C75" w:rsidRDefault="00546760" w:rsidP="008B0C75">
      <w:pPr>
        <w:tabs>
          <w:tab w:val="left" w:pos="990"/>
        </w:tabs>
        <w:spacing w:after="0"/>
        <w:ind w:left="990" w:hanging="27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Cs w:val="24"/>
          </w:rPr>
          <w:id w:val="-865130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No</w:t>
      </w:r>
    </w:p>
    <w:p w14:paraId="3B8CCB07" w14:textId="77777777" w:rsidR="00546760" w:rsidRPr="008B0C75" w:rsidRDefault="00546760" w:rsidP="00546760">
      <w:pPr>
        <w:tabs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</w:p>
    <w:p w14:paraId="2355A5C2" w14:textId="214A2301" w:rsidR="00546760" w:rsidRPr="008B0C75" w:rsidRDefault="00546760" w:rsidP="008B0C75">
      <w:pPr>
        <w:pStyle w:val="ListParagraph"/>
        <w:numPr>
          <w:ilvl w:val="0"/>
          <w:numId w:val="11"/>
        </w:numPr>
        <w:tabs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Are you fluent in Spanish?</w:t>
      </w:r>
    </w:p>
    <w:p w14:paraId="27C4D1A1" w14:textId="12B3CCE8" w:rsidR="00546760" w:rsidRPr="008B0C75" w:rsidRDefault="00546760" w:rsidP="008B0C75">
      <w:pPr>
        <w:tabs>
          <w:tab w:val="left" w:pos="915"/>
        </w:tabs>
        <w:spacing w:after="0"/>
        <w:ind w:left="72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Cs w:val="24"/>
          </w:rPr>
          <w:id w:val="-1563161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</w:t>
      </w:r>
      <w:r w:rsidR="009F159F" w:rsidRPr="008B0C75">
        <w:rPr>
          <w:rFonts w:ascii="Times New Roman" w:eastAsia="MS Gothic" w:hAnsi="Times New Roman" w:cs="Times New Roman"/>
          <w:szCs w:val="24"/>
        </w:rPr>
        <w:t>Yes</w:t>
      </w:r>
    </w:p>
    <w:p w14:paraId="44AAD246" w14:textId="00EE9A2C" w:rsidR="00546760" w:rsidRPr="008B0C75" w:rsidRDefault="00546760" w:rsidP="008B0C75">
      <w:pPr>
        <w:tabs>
          <w:tab w:val="left" w:pos="915"/>
        </w:tabs>
        <w:spacing w:after="0"/>
        <w:ind w:left="72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    </w:t>
      </w:r>
      <w:sdt>
        <w:sdtPr>
          <w:rPr>
            <w:rFonts w:ascii="Times New Roman" w:eastAsia="MS Gothic" w:hAnsi="Times New Roman" w:cs="Times New Roman"/>
            <w:szCs w:val="24"/>
          </w:rPr>
          <w:id w:val="121130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No (If no, skip to question </w:t>
      </w:r>
      <w:r w:rsidR="00DF1CB7">
        <w:rPr>
          <w:rFonts w:ascii="Times New Roman" w:eastAsia="MS Gothic" w:hAnsi="Times New Roman" w:cs="Times New Roman"/>
          <w:szCs w:val="24"/>
        </w:rPr>
        <w:t>11</w:t>
      </w:r>
      <w:r w:rsidRPr="008B0C75">
        <w:rPr>
          <w:rFonts w:ascii="Times New Roman" w:eastAsia="MS Gothic" w:hAnsi="Times New Roman" w:cs="Times New Roman"/>
          <w:szCs w:val="24"/>
        </w:rPr>
        <w:t>)</w:t>
      </w:r>
    </w:p>
    <w:p w14:paraId="68519787" w14:textId="77777777" w:rsidR="00546760" w:rsidRPr="008B0C75" w:rsidRDefault="00546760" w:rsidP="00546760">
      <w:pPr>
        <w:tabs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</w:p>
    <w:p w14:paraId="1D2EF68E" w14:textId="66CA5B0E" w:rsidR="00546760" w:rsidRPr="008B0C75" w:rsidRDefault="00546760" w:rsidP="008B0C75">
      <w:pPr>
        <w:pStyle w:val="ListParagraph"/>
        <w:numPr>
          <w:ilvl w:val="0"/>
          <w:numId w:val="11"/>
        </w:numPr>
        <w:tabs>
          <w:tab w:val="left" w:pos="720"/>
        </w:tabs>
        <w:spacing w:after="0" w:line="276" w:lineRule="auto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>Are you interested in teaching in Spanish (i.e. a bilingual/dual-language placement)?</w:t>
      </w:r>
    </w:p>
    <w:p w14:paraId="2DB55744" w14:textId="77777777" w:rsidR="00546760" w:rsidRPr="008B0C75" w:rsidRDefault="00546760" w:rsidP="00546760">
      <w:pPr>
        <w:tabs>
          <w:tab w:val="left" w:pos="1080"/>
          <w:tab w:val="left" w:pos="1440"/>
        </w:tabs>
        <w:spacing w:after="0"/>
        <w:ind w:left="1080"/>
        <w:rPr>
          <w:rFonts w:ascii="Times New Roman" w:eastAsia="MS Gothic" w:hAnsi="Times New Roman" w:cs="Times New Roman"/>
          <w:szCs w:val="24"/>
        </w:rPr>
      </w:pPr>
      <w:sdt>
        <w:sdtPr>
          <w:rPr>
            <w:rFonts w:ascii="Times New Roman" w:eastAsia="MS Gothic" w:hAnsi="Times New Roman" w:cs="Times New Roman"/>
            <w:szCs w:val="24"/>
          </w:rPr>
          <w:id w:val="-622930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Yes</w:t>
      </w:r>
    </w:p>
    <w:p w14:paraId="20E18F97" w14:textId="77777777" w:rsidR="00546760" w:rsidRPr="008B0C75" w:rsidRDefault="00546760" w:rsidP="00546760">
      <w:pPr>
        <w:tabs>
          <w:tab w:val="left" w:pos="1080"/>
        </w:tabs>
        <w:spacing w:after="0"/>
        <w:ind w:left="1080"/>
        <w:rPr>
          <w:rFonts w:ascii="Times New Roman" w:eastAsia="MS Gothic" w:hAnsi="Times New Roman" w:cs="Times New Roman"/>
          <w:szCs w:val="24"/>
        </w:rPr>
      </w:pPr>
      <w:sdt>
        <w:sdtPr>
          <w:rPr>
            <w:rFonts w:ascii="Times New Roman" w:eastAsia="MS Gothic" w:hAnsi="Times New Roman" w:cs="Times New Roman"/>
            <w:szCs w:val="24"/>
          </w:rPr>
          <w:id w:val="-142980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No</w:t>
      </w:r>
    </w:p>
    <w:p w14:paraId="084E5D10" w14:textId="77777777" w:rsidR="00546760" w:rsidRPr="008B0C75" w:rsidRDefault="00546760" w:rsidP="00546760">
      <w:pPr>
        <w:tabs>
          <w:tab w:val="left" w:pos="1440"/>
        </w:tabs>
        <w:spacing w:after="0"/>
        <w:rPr>
          <w:rFonts w:ascii="Times New Roman" w:eastAsia="MS Gothic" w:hAnsi="Times New Roman" w:cs="Times New Roman"/>
          <w:szCs w:val="24"/>
        </w:rPr>
      </w:pPr>
    </w:p>
    <w:p w14:paraId="4154F40C" w14:textId="052A1E24" w:rsidR="00546760" w:rsidRDefault="00546760" w:rsidP="008B0C75">
      <w:pPr>
        <w:pStyle w:val="ListParagraph"/>
        <w:numPr>
          <w:ilvl w:val="0"/>
          <w:numId w:val="11"/>
        </w:numPr>
        <w:tabs>
          <w:tab w:val="left" w:pos="1080"/>
        </w:tabs>
        <w:spacing w:after="0" w:line="276" w:lineRule="auto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>Describe your experiences learning Spanish (e.g., first/home language, college coursework, K-12 bilingual program participant, study abroad, work experience</w:t>
      </w:r>
      <w:r w:rsidR="00C15AD5">
        <w:rPr>
          <w:rFonts w:ascii="Times New Roman" w:eastAsia="MS Gothic" w:hAnsi="Times New Roman" w:cs="Times New Roman"/>
          <w:szCs w:val="24"/>
        </w:rPr>
        <w:t>, etc.</w:t>
      </w:r>
      <w:r w:rsidRPr="008B0C75">
        <w:rPr>
          <w:rFonts w:ascii="Times New Roman" w:eastAsia="MS Gothic" w:hAnsi="Times New Roman" w:cs="Times New Roman"/>
          <w:szCs w:val="24"/>
        </w:rPr>
        <w:t>).</w:t>
      </w:r>
    </w:p>
    <w:sdt>
      <w:sdtPr>
        <w:rPr>
          <w:rFonts w:ascii="Times New Roman" w:eastAsia="MS Gothic" w:hAnsi="Times New Roman" w:cs="Times New Roman"/>
          <w:szCs w:val="24"/>
        </w:rPr>
        <w:id w:val="212386202"/>
        <w:placeholder>
          <w:docPart w:val="DefaultPlaceholder_-1854013440"/>
        </w:placeholder>
        <w:showingPlcHdr/>
      </w:sdtPr>
      <w:sdtContent>
        <w:p w14:paraId="2C30789D" w14:textId="440474D1" w:rsidR="00DF1CB7" w:rsidRPr="008B0C75" w:rsidRDefault="00DF1CB7" w:rsidP="008B0C75">
          <w:pPr>
            <w:tabs>
              <w:tab w:val="left" w:pos="1080"/>
            </w:tabs>
            <w:spacing w:after="0" w:line="276" w:lineRule="auto"/>
            <w:ind w:left="900"/>
            <w:rPr>
              <w:rFonts w:ascii="Times New Roman" w:eastAsia="MS Gothic" w:hAnsi="Times New Roman" w:cs="Times New Roman"/>
              <w:szCs w:val="24"/>
            </w:rPr>
          </w:pPr>
          <w:r w:rsidRPr="005A2C25">
            <w:rPr>
              <w:rStyle w:val="PlaceholderText"/>
            </w:rPr>
            <w:t>Click or tap here to enter text.</w:t>
          </w:r>
        </w:p>
      </w:sdtContent>
    </w:sdt>
    <w:p w14:paraId="732343E7" w14:textId="77777777" w:rsidR="00546760" w:rsidRPr="008B0C75" w:rsidRDefault="00546760" w:rsidP="00546760">
      <w:pPr>
        <w:tabs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</w:p>
    <w:p w14:paraId="2AF0E310" w14:textId="77777777" w:rsidR="00546760" w:rsidRPr="008B0C75" w:rsidRDefault="00546760" w:rsidP="00546760">
      <w:pPr>
        <w:tabs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</w:p>
    <w:p w14:paraId="7643B73F" w14:textId="21EE0FDA" w:rsidR="00546760" w:rsidRPr="008B0C75" w:rsidRDefault="00546760" w:rsidP="008B0C75">
      <w:pPr>
        <w:pStyle w:val="ListParagraph"/>
        <w:numPr>
          <w:ilvl w:val="0"/>
          <w:numId w:val="11"/>
        </w:numPr>
        <w:tabs>
          <w:tab w:val="left" w:pos="915"/>
        </w:tabs>
        <w:spacing w:after="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Have you completed the TSPC fingerprinting and background check process? </w:t>
      </w:r>
      <w:hyperlink r:id="rId10" w:history="1">
        <w:r w:rsidRPr="008B0C75">
          <w:rPr>
            <w:rStyle w:val="Hyperlink"/>
            <w:rFonts w:ascii="Times New Roman" w:hAnsi="Times New Roman" w:cs="Times New Roman"/>
            <w:szCs w:val="24"/>
          </w:rPr>
          <w:t>https://www.oregon.gov/tspc/Pages/Fingerprinting.aspx</w:t>
        </w:r>
      </w:hyperlink>
    </w:p>
    <w:p w14:paraId="1ED9F54F" w14:textId="77777777" w:rsidR="00546760" w:rsidRPr="008B0C75" w:rsidRDefault="00546760" w:rsidP="008B0C75">
      <w:pPr>
        <w:tabs>
          <w:tab w:val="left" w:pos="495"/>
          <w:tab w:val="left" w:pos="915"/>
        </w:tabs>
        <w:spacing w:after="0"/>
        <w:ind w:left="108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Cs w:val="24"/>
          </w:rPr>
          <w:id w:val="-267774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Yes</w:t>
      </w:r>
    </w:p>
    <w:p w14:paraId="2AA49046" w14:textId="77777777" w:rsidR="00546760" w:rsidRPr="008B0C75" w:rsidRDefault="00546760" w:rsidP="008B0C75">
      <w:pPr>
        <w:tabs>
          <w:tab w:val="left" w:pos="495"/>
          <w:tab w:val="left" w:pos="915"/>
        </w:tabs>
        <w:spacing w:after="0"/>
        <w:ind w:left="1080"/>
        <w:rPr>
          <w:rFonts w:ascii="Times New Roman" w:eastAsia="MS Gothic" w:hAnsi="Times New Roman" w:cs="Times New Roman"/>
          <w:szCs w:val="24"/>
        </w:rPr>
      </w:pPr>
      <w:r w:rsidRPr="008B0C75">
        <w:rPr>
          <w:rFonts w:ascii="Times New Roman" w:eastAsia="MS Gothic" w:hAnsi="Times New Roman" w:cs="Times New Roman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Cs w:val="24"/>
          </w:rPr>
          <w:id w:val="-15060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C7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8B0C75">
        <w:rPr>
          <w:rFonts w:ascii="Times New Roman" w:eastAsia="MS Gothic" w:hAnsi="Times New Roman" w:cs="Times New Roman"/>
          <w:szCs w:val="24"/>
        </w:rPr>
        <w:t xml:space="preserve"> No</w:t>
      </w:r>
    </w:p>
    <w:p w14:paraId="7CAB37DB" w14:textId="5A69B572" w:rsidR="00CC3E9C" w:rsidRPr="00CC3E9C" w:rsidRDefault="00CC3E9C" w:rsidP="005E09A2">
      <w:pPr>
        <w:rPr>
          <w:b/>
        </w:rPr>
      </w:pPr>
    </w:p>
    <w:sectPr w:rsidR="00CC3E9C" w:rsidRPr="00CC3E9C" w:rsidSect="00AB113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C1152" w14:textId="77777777" w:rsidR="001E0FF7" w:rsidRDefault="001E0FF7" w:rsidP="00502923">
      <w:pPr>
        <w:spacing w:after="0" w:line="240" w:lineRule="auto"/>
      </w:pPr>
      <w:r>
        <w:separator/>
      </w:r>
    </w:p>
  </w:endnote>
  <w:endnote w:type="continuationSeparator" w:id="0">
    <w:p w14:paraId="187D6580" w14:textId="77777777" w:rsidR="001E0FF7" w:rsidRDefault="001E0FF7" w:rsidP="0050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CD77" w14:textId="1BFFC0DA" w:rsidR="009D785F" w:rsidRPr="008B0C75" w:rsidRDefault="00405277">
    <w:pPr>
      <w:pStyle w:val="Footer"/>
      <w:rPr>
        <w:sz w:val="16"/>
        <w:szCs w:val="16"/>
      </w:rPr>
    </w:pPr>
    <w:r w:rsidRPr="008B0C75">
      <w:rPr>
        <w:sz w:val="16"/>
        <w:szCs w:val="16"/>
      </w:rPr>
      <w:t xml:space="preserve">College of Education </w:t>
    </w:r>
    <w:r w:rsidR="009D785F" w:rsidRPr="008B0C75">
      <w:rPr>
        <w:sz w:val="16"/>
        <w:szCs w:val="16"/>
      </w:rPr>
      <w:t>2018</w:t>
    </w:r>
  </w:p>
  <w:p w14:paraId="2016F94C" w14:textId="77777777" w:rsidR="009D785F" w:rsidRDefault="009D7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21AA8" w14:textId="77777777" w:rsidR="001E0FF7" w:rsidRDefault="001E0FF7" w:rsidP="00502923">
      <w:pPr>
        <w:spacing w:after="0" w:line="240" w:lineRule="auto"/>
      </w:pPr>
      <w:r>
        <w:separator/>
      </w:r>
    </w:p>
  </w:footnote>
  <w:footnote w:type="continuationSeparator" w:id="0">
    <w:p w14:paraId="2B01D3A7" w14:textId="77777777" w:rsidR="001E0FF7" w:rsidRDefault="001E0FF7" w:rsidP="0050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1180" w14:textId="77777777" w:rsidR="00502923" w:rsidRDefault="00502923">
    <w:pPr>
      <w:pStyle w:val="Header"/>
    </w:pPr>
    <w:r>
      <w:rPr>
        <w:noProof/>
      </w:rPr>
      <w:drawing>
        <wp:inline distT="0" distB="0" distL="0" distR="0" wp14:anchorId="279C3727" wp14:editId="2EFC9AA7">
          <wp:extent cx="2065020" cy="688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902"/>
    <w:multiLevelType w:val="hybridMultilevel"/>
    <w:tmpl w:val="678A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348"/>
    <w:multiLevelType w:val="hybridMultilevel"/>
    <w:tmpl w:val="1172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59E0"/>
    <w:multiLevelType w:val="hybridMultilevel"/>
    <w:tmpl w:val="9132D33C"/>
    <w:lvl w:ilvl="0" w:tplc="94341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A2394"/>
    <w:multiLevelType w:val="hybridMultilevel"/>
    <w:tmpl w:val="3AF2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08DB"/>
    <w:multiLevelType w:val="hybridMultilevel"/>
    <w:tmpl w:val="B912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37616"/>
    <w:multiLevelType w:val="hybridMultilevel"/>
    <w:tmpl w:val="1BEA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322FA"/>
    <w:multiLevelType w:val="hybridMultilevel"/>
    <w:tmpl w:val="31724370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 w15:restartNumberingAfterBreak="0">
    <w:nsid w:val="713D0B58"/>
    <w:multiLevelType w:val="hybridMultilevel"/>
    <w:tmpl w:val="0EF6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C273F"/>
    <w:multiLevelType w:val="hybridMultilevel"/>
    <w:tmpl w:val="C6925DB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9" w15:restartNumberingAfterBreak="0">
    <w:nsid w:val="74AD5B04"/>
    <w:multiLevelType w:val="hybridMultilevel"/>
    <w:tmpl w:val="E1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44F46"/>
    <w:multiLevelType w:val="hybridMultilevel"/>
    <w:tmpl w:val="C710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36"/>
    <w:rsid w:val="00001DAC"/>
    <w:rsid w:val="00021862"/>
    <w:rsid w:val="00067D6C"/>
    <w:rsid w:val="000D3FB6"/>
    <w:rsid w:val="001428CC"/>
    <w:rsid w:val="00143C88"/>
    <w:rsid w:val="00150401"/>
    <w:rsid w:val="00173C33"/>
    <w:rsid w:val="001D4311"/>
    <w:rsid w:val="001E0FF7"/>
    <w:rsid w:val="001F6A8A"/>
    <w:rsid w:val="00214DCD"/>
    <w:rsid w:val="00290CA0"/>
    <w:rsid w:val="002A3DA8"/>
    <w:rsid w:val="002D0C36"/>
    <w:rsid w:val="00405277"/>
    <w:rsid w:val="00414FBF"/>
    <w:rsid w:val="004275C5"/>
    <w:rsid w:val="00502923"/>
    <w:rsid w:val="00506377"/>
    <w:rsid w:val="0052040E"/>
    <w:rsid w:val="00546760"/>
    <w:rsid w:val="005E09A2"/>
    <w:rsid w:val="005E3B31"/>
    <w:rsid w:val="00733124"/>
    <w:rsid w:val="0080220D"/>
    <w:rsid w:val="008139F8"/>
    <w:rsid w:val="0088058A"/>
    <w:rsid w:val="008B0C75"/>
    <w:rsid w:val="00931AA8"/>
    <w:rsid w:val="00933A46"/>
    <w:rsid w:val="009810E5"/>
    <w:rsid w:val="009D785F"/>
    <w:rsid w:val="009F159F"/>
    <w:rsid w:val="00A52704"/>
    <w:rsid w:val="00AB1136"/>
    <w:rsid w:val="00B74E70"/>
    <w:rsid w:val="00C15AD5"/>
    <w:rsid w:val="00C8211B"/>
    <w:rsid w:val="00CC3E9C"/>
    <w:rsid w:val="00D91606"/>
    <w:rsid w:val="00DD7BC2"/>
    <w:rsid w:val="00DF1CB7"/>
    <w:rsid w:val="00E9202C"/>
    <w:rsid w:val="00F5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863B"/>
  <w15:chartTrackingRefBased/>
  <w15:docId w15:val="{D9523285-B96C-47B2-B6B4-17331A61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7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3"/>
  </w:style>
  <w:style w:type="paragraph" w:styleId="Footer">
    <w:name w:val="footer"/>
    <w:basedOn w:val="Normal"/>
    <w:link w:val="FooterChar"/>
    <w:uiPriority w:val="99"/>
    <w:unhideWhenUsed/>
    <w:rsid w:val="0050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3"/>
  </w:style>
  <w:style w:type="paragraph" w:styleId="BalloonText">
    <w:name w:val="Balloon Text"/>
    <w:basedOn w:val="Normal"/>
    <w:link w:val="BalloonTextChar"/>
    <w:uiPriority w:val="99"/>
    <w:semiHidden/>
    <w:unhideWhenUsed/>
    <w:rsid w:val="005E3B3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31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rsid w:val="001428C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46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oregonstate.edu/esol-endorse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ation.oregonstate.edu/field-placement-teacher-candidat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regon.gov/tspc/Pages/Fingerprintin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cey.lee@oregonstate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3F3C022FA4EFD8113F7A925F6B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AB24-ABB6-4466-8AE2-FF6AF431DA5B}"/>
      </w:docPartPr>
      <w:docPartBody>
        <w:p w:rsidR="00000000" w:rsidRDefault="00DC5C0B" w:rsidP="00DC5C0B">
          <w:pPr>
            <w:pStyle w:val="F813F3C022FA4EFD8113F7A925F6BC2D"/>
          </w:pPr>
          <w:r w:rsidRPr="005A2C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43CE-FFC7-42D2-B0E5-BBEED49CF68F}"/>
      </w:docPartPr>
      <w:docPartBody>
        <w:p w:rsidR="00000000" w:rsidRDefault="00DC5C0B">
          <w:r w:rsidRPr="005A2C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0B"/>
    <w:rsid w:val="00AB5BB8"/>
    <w:rsid w:val="00D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C0B"/>
    <w:rPr>
      <w:color w:val="808080"/>
    </w:rPr>
  </w:style>
  <w:style w:type="paragraph" w:customStyle="1" w:styleId="F813F3C022FA4EFD8113F7A925F6BC2D">
    <w:name w:val="F813F3C022FA4EFD8113F7A925F6BC2D"/>
    <w:rsid w:val="00DC5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 Morado, Fabiola</dc:creator>
  <cp:keywords/>
  <dc:description/>
  <cp:lastModifiedBy>Lowery, Summer E</cp:lastModifiedBy>
  <cp:revision>12</cp:revision>
  <cp:lastPrinted>2018-03-13T20:32:00Z</cp:lastPrinted>
  <dcterms:created xsi:type="dcterms:W3CDTF">2018-04-20T23:11:00Z</dcterms:created>
  <dcterms:modified xsi:type="dcterms:W3CDTF">2018-04-20T23:28:00Z</dcterms:modified>
</cp:coreProperties>
</file>